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topFromText="658" w:vertAnchor="page" w:horzAnchor="margin" w:tblpXSpec="center" w:tblpY="10349"/>
        <w:tblW w:w="10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97"/>
        <w:gridCol w:w="707"/>
        <w:gridCol w:w="620"/>
        <w:gridCol w:w="1272"/>
        <w:gridCol w:w="1500"/>
        <w:gridCol w:w="1272"/>
        <w:gridCol w:w="1413"/>
        <w:gridCol w:w="1272"/>
        <w:gridCol w:w="378"/>
        <w:gridCol w:w="1122"/>
      </w:tblGrid>
      <w:tr w:rsidR="00CF2F1B" w:rsidRPr="00312A34" w14:paraId="1215B623" w14:textId="77777777" w:rsidTr="00CF2F1B">
        <w:trPr>
          <w:trHeight w:val="284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75982" w14:textId="77777777" w:rsidR="00CF2F1B" w:rsidRPr="00F32AE6" w:rsidRDefault="00CF2F1B" w:rsidP="00CF2F1B">
            <w:pPr>
              <w:spacing w:before="60" w:after="100" w:afterAutospacing="1" w:line="240" w:lineRule="auto"/>
              <w:ind w:left="-57"/>
              <w:rPr>
                <w:rFonts w:ascii="Arial" w:hAnsi="Arial" w:cs="Arial"/>
                <w:sz w:val="12"/>
                <w:szCs w:val="12"/>
              </w:rPr>
            </w:pPr>
            <w:r w:rsidRPr="00F32AE6">
              <w:rPr>
                <w:rFonts w:ascii="Arial" w:hAnsi="Arial" w:cs="Arial"/>
                <w:sz w:val="12"/>
                <w:szCs w:val="12"/>
              </w:rPr>
              <w:t>ČÍSLO REVIZE</w:t>
            </w:r>
          </w:p>
        </w:tc>
        <w:tc>
          <w:tcPr>
            <w:tcW w:w="1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C1B469" w14:textId="77777777" w:rsidR="00CF2F1B" w:rsidRPr="00F32AE6" w:rsidRDefault="00CF2F1B" w:rsidP="00CF2F1B">
            <w:pPr>
              <w:spacing w:before="60" w:after="100" w:afterAutospacing="1" w:line="240" w:lineRule="auto"/>
              <w:ind w:left="-57"/>
              <w:rPr>
                <w:rFonts w:ascii="Arial" w:hAnsi="Arial" w:cs="Arial"/>
                <w:sz w:val="12"/>
                <w:szCs w:val="12"/>
              </w:rPr>
            </w:pPr>
            <w:r w:rsidRPr="00F32AE6">
              <w:rPr>
                <w:rFonts w:ascii="Arial" w:hAnsi="Arial" w:cs="Arial"/>
                <w:sz w:val="12"/>
                <w:szCs w:val="12"/>
              </w:rPr>
              <w:t>DATUM REVIZE</w:t>
            </w:r>
          </w:p>
        </w:tc>
        <w:tc>
          <w:tcPr>
            <w:tcW w:w="82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2CE01" w14:textId="77777777" w:rsidR="00CF2F1B" w:rsidRPr="00F32AE6" w:rsidRDefault="00CF2F1B" w:rsidP="00CF2F1B">
            <w:pPr>
              <w:spacing w:before="60" w:after="100" w:afterAutospacing="1" w:line="240" w:lineRule="auto"/>
              <w:ind w:left="-57"/>
              <w:rPr>
                <w:rFonts w:ascii="Arial" w:hAnsi="Arial" w:cs="Arial"/>
                <w:sz w:val="12"/>
                <w:szCs w:val="12"/>
              </w:rPr>
            </w:pPr>
            <w:r w:rsidRPr="00F32AE6">
              <w:rPr>
                <w:rFonts w:ascii="Arial" w:hAnsi="Arial" w:cs="Arial"/>
                <w:sz w:val="12"/>
                <w:szCs w:val="12"/>
              </w:rPr>
              <w:t>POPIS REVIZE</w:t>
            </w:r>
          </w:p>
        </w:tc>
      </w:tr>
      <w:tr w:rsidR="00CF2F1B" w:rsidRPr="00312A34" w14:paraId="13329049" w14:textId="77777777" w:rsidTr="00E54492">
        <w:trPr>
          <w:trHeight w:val="284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91D6A" w14:textId="77777777" w:rsidR="00CF2F1B" w:rsidRPr="0077541E" w:rsidRDefault="00CF2F1B" w:rsidP="00E54492">
            <w:pPr>
              <w:spacing w:before="60" w:after="100" w:afterAutospacing="1" w:line="240" w:lineRule="auto"/>
              <w:rPr>
                <w:rFonts w:ascii="Arial" w:hAnsi="Arial" w:cs="Arial"/>
                <w:sz w:val="16"/>
                <w:szCs w:val="16"/>
              </w:rPr>
            </w:pPr>
            <w:r w:rsidRPr="0077541E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1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EA52A6" w14:textId="77777777" w:rsidR="00CF2F1B" w:rsidRPr="00C72D7F" w:rsidRDefault="00E54492" w:rsidP="00C72D7F">
            <w:pPr>
              <w:pStyle w:val="PSTabulka"/>
              <w:rPr>
                <w:sz w:val="16"/>
                <w:szCs w:val="16"/>
              </w:rPr>
            </w:pPr>
            <w:r w:rsidRPr="00C72D7F">
              <w:rPr>
                <w:sz w:val="16"/>
                <w:szCs w:val="16"/>
              </w:rPr>
              <w:fldChar w:fldCharType="begin"/>
            </w:r>
            <w:r w:rsidRPr="00C72D7F">
              <w:rPr>
                <w:sz w:val="16"/>
                <w:szCs w:val="16"/>
              </w:rPr>
              <w:instrText>INCLUDETEXT "</w:instrText>
            </w:r>
            <w:r w:rsidRPr="00C72D7F">
              <w:rPr>
                <w:sz w:val="16"/>
                <w:szCs w:val="16"/>
              </w:rPr>
              <w:fldChar w:fldCharType="begin"/>
            </w:r>
            <w:r w:rsidRPr="00C72D7F">
              <w:rPr>
                <w:sz w:val="16"/>
                <w:szCs w:val="16"/>
              </w:rPr>
              <w:instrText>filename \P</w:instrText>
            </w:r>
            <w:r w:rsidRPr="00C72D7F">
              <w:rPr>
                <w:sz w:val="16"/>
                <w:szCs w:val="16"/>
              </w:rPr>
              <w:fldChar w:fldCharType="separate"/>
            </w:r>
            <w:r w:rsidR="0041418A">
              <w:rPr>
                <w:noProof/>
                <w:sz w:val="16"/>
                <w:szCs w:val="16"/>
              </w:rPr>
              <w:instrText>D:\Dokumenty\Google Drive\Vzorové výkresy\Dokumenty\Zprávy - DUR+DSP\Zpráva o splnění podmínek - OBJEDNATEL - AKCE - STUPEN.docx</w:instrText>
            </w:r>
            <w:r w:rsidRPr="00C72D7F">
              <w:rPr>
                <w:sz w:val="16"/>
                <w:szCs w:val="16"/>
              </w:rPr>
              <w:fldChar w:fldCharType="end"/>
            </w:r>
            <w:r w:rsidRPr="00C72D7F">
              <w:rPr>
                <w:sz w:val="16"/>
                <w:szCs w:val="16"/>
              </w:rPr>
              <w:instrText>/../xx - vkladane texty.docx" REV_</w:instrText>
            </w:r>
            <w:r w:rsidR="0077271D" w:rsidRPr="00C72D7F">
              <w:rPr>
                <w:sz w:val="16"/>
                <w:szCs w:val="16"/>
              </w:rPr>
              <w:instrText>2</w:instrText>
            </w:r>
            <w:r w:rsidRPr="00C72D7F">
              <w:rPr>
                <w:sz w:val="16"/>
                <w:szCs w:val="16"/>
              </w:rPr>
              <w:instrText xml:space="preserve">_DATUM \* MERGEFORMAT </w:instrText>
            </w:r>
            <w:r w:rsidRPr="00C72D7F">
              <w:rPr>
                <w:sz w:val="16"/>
                <w:szCs w:val="16"/>
              </w:rPr>
              <w:fldChar w:fldCharType="separate"/>
            </w:r>
            <w:bookmarkStart w:id="0" w:name="REV_2_DATUM"/>
            <w:r w:rsidR="0041418A" w:rsidRPr="0041418A">
              <w:rPr>
                <w:sz w:val="16"/>
                <w:szCs w:val="16"/>
              </w:rPr>
              <w:t>--</w:t>
            </w:r>
            <w:bookmarkEnd w:id="0"/>
            <w:r w:rsidRPr="00C72D7F">
              <w:rPr>
                <w:sz w:val="16"/>
                <w:szCs w:val="16"/>
              </w:rPr>
              <w:fldChar w:fldCharType="end"/>
            </w:r>
          </w:p>
        </w:tc>
        <w:tc>
          <w:tcPr>
            <w:tcW w:w="82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17216" w14:textId="77777777" w:rsidR="00CF2F1B" w:rsidRPr="00C72D7F" w:rsidRDefault="00E54492" w:rsidP="00C72D7F">
            <w:pPr>
              <w:pStyle w:val="PSTabulka"/>
              <w:rPr>
                <w:sz w:val="16"/>
                <w:szCs w:val="16"/>
              </w:rPr>
            </w:pPr>
            <w:r w:rsidRPr="00C72D7F">
              <w:rPr>
                <w:sz w:val="16"/>
                <w:szCs w:val="16"/>
              </w:rPr>
              <w:fldChar w:fldCharType="begin"/>
            </w:r>
            <w:r w:rsidRPr="00C72D7F">
              <w:rPr>
                <w:sz w:val="16"/>
                <w:szCs w:val="16"/>
              </w:rPr>
              <w:instrText>INCLUDETEXT "</w:instrText>
            </w:r>
            <w:r w:rsidRPr="00C72D7F">
              <w:rPr>
                <w:sz w:val="16"/>
                <w:szCs w:val="16"/>
              </w:rPr>
              <w:fldChar w:fldCharType="begin"/>
            </w:r>
            <w:r w:rsidRPr="00C72D7F">
              <w:rPr>
                <w:sz w:val="16"/>
                <w:szCs w:val="16"/>
              </w:rPr>
              <w:instrText>filename \P</w:instrText>
            </w:r>
            <w:r w:rsidRPr="00C72D7F">
              <w:rPr>
                <w:sz w:val="16"/>
                <w:szCs w:val="16"/>
              </w:rPr>
              <w:fldChar w:fldCharType="separate"/>
            </w:r>
            <w:r w:rsidR="0041418A">
              <w:rPr>
                <w:noProof/>
                <w:sz w:val="16"/>
                <w:szCs w:val="16"/>
              </w:rPr>
              <w:instrText>D:\Dokumenty\Google Drive\Vzorové výkresy\Dokumenty\Zprávy - DUR+DSP\Zpráva o splnění podmínek - OBJEDNATEL - AKCE - STUPEN.docx</w:instrText>
            </w:r>
            <w:r w:rsidRPr="00C72D7F">
              <w:rPr>
                <w:sz w:val="16"/>
                <w:szCs w:val="16"/>
              </w:rPr>
              <w:fldChar w:fldCharType="end"/>
            </w:r>
            <w:r w:rsidRPr="00C72D7F">
              <w:rPr>
                <w:sz w:val="16"/>
                <w:szCs w:val="16"/>
              </w:rPr>
              <w:instrText>/../xx - vkladane texty.docx" REV_</w:instrText>
            </w:r>
            <w:r w:rsidR="0077271D" w:rsidRPr="00C72D7F">
              <w:rPr>
                <w:sz w:val="16"/>
                <w:szCs w:val="16"/>
              </w:rPr>
              <w:instrText>2</w:instrText>
            </w:r>
            <w:r w:rsidRPr="00C72D7F">
              <w:rPr>
                <w:sz w:val="16"/>
                <w:szCs w:val="16"/>
              </w:rPr>
              <w:instrText xml:space="preserve">_POPIS \* MERGEFORMAT </w:instrText>
            </w:r>
            <w:r w:rsidRPr="00C72D7F">
              <w:rPr>
                <w:sz w:val="16"/>
                <w:szCs w:val="16"/>
              </w:rPr>
              <w:fldChar w:fldCharType="separate"/>
            </w:r>
            <w:bookmarkStart w:id="1" w:name="REV_2_POPIS"/>
            <w:r w:rsidR="0041418A" w:rsidRPr="0041418A">
              <w:rPr>
                <w:sz w:val="16"/>
                <w:szCs w:val="16"/>
              </w:rPr>
              <w:t>--</w:t>
            </w:r>
            <w:bookmarkEnd w:id="1"/>
            <w:r w:rsidRPr="00C72D7F">
              <w:rPr>
                <w:sz w:val="16"/>
                <w:szCs w:val="16"/>
              </w:rPr>
              <w:fldChar w:fldCharType="end"/>
            </w:r>
          </w:p>
        </w:tc>
      </w:tr>
      <w:tr w:rsidR="00CF2F1B" w:rsidRPr="00312A34" w14:paraId="295F7ACF" w14:textId="77777777" w:rsidTr="00CC772C">
        <w:trPr>
          <w:trHeight w:val="284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5EF47" w14:textId="77777777" w:rsidR="00CF2F1B" w:rsidRPr="0077541E" w:rsidRDefault="00CF2F1B" w:rsidP="00E54492">
            <w:pPr>
              <w:spacing w:before="60" w:after="100" w:afterAutospacing="1" w:line="240" w:lineRule="auto"/>
              <w:rPr>
                <w:rFonts w:ascii="Arial" w:hAnsi="Arial" w:cs="Arial"/>
                <w:sz w:val="16"/>
                <w:szCs w:val="16"/>
              </w:rPr>
            </w:pPr>
            <w:r w:rsidRPr="0077541E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1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493775" w14:textId="63A298BA" w:rsidR="00CF2F1B" w:rsidRPr="00C72D7F" w:rsidRDefault="00CC6142" w:rsidP="00C72D7F">
            <w:pPr>
              <w:pStyle w:val="PSTabulk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  <w:tc>
          <w:tcPr>
            <w:tcW w:w="82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153FA" w14:textId="56E299E0" w:rsidR="00CF2F1B" w:rsidRPr="00C72D7F" w:rsidRDefault="00CC6142" w:rsidP="00C72D7F">
            <w:pPr>
              <w:pStyle w:val="PSTabulk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</w:tr>
      <w:tr w:rsidR="00CF2F1B" w:rsidRPr="00312A34" w14:paraId="78C5A4F8" w14:textId="77777777" w:rsidTr="00CF2F1B">
        <w:trPr>
          <w:trHeight w:val="57"/>
        </w:trPr>
        <w:tc>
          <w:tcPr>
            <w:tcW w:w="1077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EF71AA2" w14:textId="77777777" w:rsidR="00CF2F1B" w:rsidRPr="00950BF7" w:rsidRDefault="00CF2F1B" w:rsidP="00CF2F1B">
            <w:pPr>
              <w:spacing w:after="0" w:line="240" w:lineRule="auto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F2F1B" w:rsidRPr="00312A34" w14:paraId="65489246" w14:textId="77777777" w:rsidTr="00CF2F1B">
        <w:trPr>
          <w:trHeight w:val="17"/>
        </w:trPr>
        <w:tc>
          <w:tcPr>
            <w:tcW w:w="802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5156C26B" w14:textId="77777777" w:rsidR="00CF2F1B" w:rsidRPr="00312A34" w:rsidRDefault="00CF2F1B" w:rsidP="00CF2F1B">
            <w:pPr>
              <w:spacing w:before="20" w:after="100" w:afterAutospacing="1" w:line="240" w:lineRule="auto"/>
              <w:ind w:left="-57"/>
              <w:rPr>
                <w:rFonts w:ascii="Arial" w:hAnsi="Arial" w:cs="Arial"/>
                <w:sz w:val="8"/>
                <w:szCs w:val="8"/>
              </w:rPr>
            </w:pPr>
            <w:r w:rsidRPr="00312A34">
              <w:rPr>
                <w:rFonts w:ascii="Arial" w:hAnsi="Arial" w:cs="Arial"/>
                <w:sz w:val="8"/>
                <w:szCs w:val="8"/>
              </w:rPr>
              <w:t>GENERÁLNÍ PROJEKTANT:</w:t>
            </w:r>
          </w:p>
        </w:tc>
        <w:tc>
          <w:tcPr>
            <w:tcW w:w="2749" w:type="dxa"/>
            <w:gridSpan w:val="3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086D5452" w14:textId="77777777" w:rsidR="00CF2F1B" w:rsidRPr="00312A34" w:rsidRDefault="00CF2F1B" w:rsidP="00CF2F1B">
            <w:pPr>
              <w:spacing w:before="20" w:after="100" w:afterAutospacing="1" w:line="240" w:lineRule="auto"/>
              <w:ind w:left="-57"/>
              <w:rPr>
                <w:rFonts w:ascii="Arial" w:hAnsi="Arial" w:cs="Arial"/>
                <w:sz w:val="8"/>
                <w:szCs w:val="8"/>
              </w:rPr>
            </w:pPr>
            <w:r w:rsidRPr="00312A34">
              <w:rPr>
                <w:rFonts w:ascii="Arial" w:hAnsi="Arial" w:cs="Arial"/>
                <w:sz w:val="8"/>
                <w:szCs w:val="8"/>
              </w:rPr>
              <w:t>OTISK RAZÍTKA:</w:t>
            </w:r>
          </w:p>
        </w:tc>
      </w:tr>
      <w:tr w:rsidR="00CF2F1B" w:rsidRPr="00312A34" w14:paraId="1D4BFFF5" w14:textId="77777777" w:rsidTr="00CF2F1B">
        <w:trPr>
          <w:trHeight w:val="1064"/>
        </w:trPr>
        <w:tc>
          <w:tcPr>
            <w:tcW w:w="8024" w:type="dxa"/>
            <w:gridSpan w:val="8"/>
            <w:tcBorders>
              <w:top w:val="nil"/>
              <w:left w:val="single" w:sz="4" w:space="0" w:color="000000"/>
              <w:bottom w:val="nil"/>
            </w:tcBorders>
          </w:tcPr>
          <w:p w14:paraId="2C206205" w14:textId="77777777" w:rsidR="00CF2F1B" w:rsidRPr="00312A34" w:rsidRDefault="00CF2F1B" w:rsidP="00CF2F1B">
            <w:pPr>
              <w:spacing w:before="12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97152" behindDoc="0" locked="0" layoutInCell="1" allowOverlap="1" wp14:anchorId="70726056" wp14:editId="6EE6B6B4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26035</wp:posOffset>
                  </wp:positionV>
                  <wp:extent cx="4078605" cy="583565"/>
                  <wp:effectExtent l="0" t="0" r="0" b="6985"/>
                  <wp:wrapNone/>
                  <wp:docPr id="5" name="Obrázek 5" descr="vychozi vykres - STB - situace - v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vychozi vykres - STB - situace - v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40" t="39841" r="2142" b="406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8605" cy="583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9" w:type="dxa"/>
            <w:gridSpan w:val="3"/>
            <w:vMerge w:val="restart"/>
            <w:tcBorders>
              <w:top w:val="nil"/>
              <w:right w:val="single" w:sz="4" w:space="0" w:color="000000"/>
            </w:tcBorders>
          </w:tcPr>
          <w:p w14:paraId="715D2471" w14:textId="77777777" w:rsidR="00CF2F1B" w:rsidRPr="00312A34" w:rsidRDefault="00CF2F1B" w:rsidP="00CF2F1B">
            <w:pPr>
              <w:spacing w:before="12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2F1B" w:rsidRPr="00312A34" w14:paraId="20F969BC" w14:textId="77777777" w:rsidTr="00CF2F1B">
        <w:trPr>
          <w:trHeight w:val="361"/>
        </w:trPr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7A72C0E" w14:textId="77777777" w:rsidR="00CF2F1B" w:rsidRPr="004971BC" w:rsidRDefault="00CF2F1B" w:rsidP="00CF2F1B">
            <w:pPr>
              <w:spacing w:after="0" w:line="240" w:lineRule="auto"/>
              <w:ind w:left="-28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680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51C497" w14:textId="4F48A0AF" w:rsidR="00CF2F1B" w:rsidRPr="00CF2F1B" w:rsidRDefault="00CF2F1B" w:rsidP="00973B39">
            <w:pPr>
              <w:spacing w:before="100" w:after="0" w:line="240" w:lineRule="auto"/>
              <w:ind w:left="-57"/>
              <w:rPr>
                <w:rFonts w:ascii="Arial" w:hAnsi="Arial" w:cs="Arial"/>
                <w:sz w:val="6"/>
                <w:szCs w:val="6"/>
              </w:rPr>
            </w:pPr>
            <w:r w:rsidRPr="00CF2F1B">
              <w:rPr>
                <w:rFonts w:ascii="Arial" w:hAnsi="Arial" w:cs="Arial"/>
                <w:sz w:val="16"/>
                <w:szCs w:val="16"/>
              </w:rPr>
              <w:t xml:space="preserve">HIP: </w:t>
            </w:r>
            <w:r w:rsidR="00973B39" w:rsidRPr="00EF72B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973B39" w:rsidRPr="00EF72B7">
              <w:rPr>
                <w:rFonts w:ascii="Arial" w:hAnsi="Arial" w:cs="Arial"/>
                <w:sz w:val="16"/>
                <w:szCs w:val="16"/>
              </w:rPr>
              <w:instrText>INCLUDETEXT "</w:instrText>
            </w:r>
            <w:r w:rsidR="00973B39" w:rsidRPr="00EF72B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973B39" w:rsidRPr="00EF72B7">
              <w:rPr>
                <w:rFonts w:ascii="Arial" w:hAnsi="Arial" w:cs="Arial"/>
                <w:sz w:val="16"/>
                <w:szCs w:val="16"/>
              </w:rPr>
              <w:instrText>filename \P</w:instrText>
            </w:r>
            <w:r w:rsidR="00973B39" w:rsidRPr="00EF72B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1418A">
              <w:rPr>
                <w:rFonts w:ascii="Arial" w:hAnsi="Arial" w:cs="Arial"/>
                <w:noProof/>
                <w:sz w:val="16"/>
                <w:szCs w:val="16"/>
              </w:rPr>
              <w:instrText>D:\Dokumenty\Google Drive\Vzorové výkresy\Dokumenty\Zprávy - DUR+DSP\Zpráva o splnění podmínek - OBJEDNATEL - AKCE - STUPEN.docx</w:instrText>
            </w:r>
            <w:r w:rsidR="00973B39" w:rsidRPr="00EF72B7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973B39" w:rsidRPr="00EF72B7">
              <w:rPr>
                <w:rFonts w:ascii="Arial" w:hAnsi="Arial" w:cs="Arial"/>
                <w:sz w:val="16"/>
                <w:szCs w:val="16"/>
              </w:rPr>
              <w:instrText xml:space="preserve">/../xx - vkladane texty.docx" </w:instrText>
            </w:r>
            <w:r w:rsidR="00973B39">
              <w:rPr>
                <w:rFonts w:ascii="Arial" w:hAnsi="Arial" w:cs="Arial"/>
                <w:sz w:val="16"/>
                <w:szCs w:val="16"/>
              </w:rPr>
              <w:instrText>HIP</w:instrText>
            </w:r>
            <w:r w:rsidR="00973B39" w:rsidRPr="00EF72B7">
              <w:rPr>
                <w:rFonts w:ascii="Arial" w:hAnsi="Arial" w:cs="Arial"/>
                <w:sz w:val="16"/>
                <w:szCs w:val="16"/>
              </w:rPr>
              <w:instrText xml:space="preserve"> \* MERGEFORMAT </w:instrText>
            </w:r>
            <w:r w:rsidR="00973B39" w:rsidRPr="00EF72B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bookmarkStart w:id="2" w:name="HIP"/>
            <w:r w:rsidR="0041418A" w:rsidRPr="00AE6915">
              <w:rPr>
                <w:rFonts w:ascii="Arial" w:hAnsi="Arial" w:cs="Arial"/>
                <w:sz w:val="16"/>
                <w:szCs w:val="16"/>
              </w:rPr>
              <w:t xml:space="preserve">Ing. </w:t>
            </w:r>
            <w:bookmarkEnd w:id="2"/>
            <w:r w:rsidR="00CC6142">
              <w:rPr>
                <w:rFonts w:ascii="Arial" w:hAnsi="Arial" w:cs="Arial"/>
                <w:sz w:val="16"/>
                <w:szCs w:val="16"/>
              </w:rPr>
              <w:t>Luboš Thomayer</w:t>
            </w:r>
            <w:r w:rsidR="00973B39" w:rsidRPr="00EF72B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749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2EFB4D6" w14:textId="77777777" w:rsidR="00CF2F1B" w:rsidRPr="00312A34" w:rsidRDefault="00CF2F1B" w:rsidP="00CF2F1B">
            <w:pPr>
              <w:spacing w:before="12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2F1B" w:rsidRPr="00312A34" w14:paraId="1948D620" w14:textId="77777777" w:rsidTr="00CF2F1B">
        <w:trPr>
          <w:trHeight w:val="85"/>
        </w:trPr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14:paraId="1B5A0BAB" w14:textId="77777777" w:rsidR="00CF2F1B" w:rsidRPr="004971BC" w:rsidRDefault="00CF2F1B" w:rsidP="00CF2F1B">
            <w:pPr>
              <w:spacing w:after="0" w:line="240" w:lineRule="auto"/>
              <w:ind w:left="-28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</w:tcBorders>
          </w:tcPr>
          <w:p w14:paraId="687E65B4" w14:textId="77777777" w:rsidR="00CF2F1B" w:rsidRPr="00CF2F1B" w:rsidRDefault="00CF2F1B" w:rsidP="00CF2F1B">
            <w:pPr>
              <w:spacing w:after="0" w:line="240" w:lineRule="auto"/>
              <w:ind w:left="-57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749" w:type="dxa"/>
            <w:gridSpan w:val="3"/>
            <w:vMerge/>
            <w:tcBorders>
              <w:right w:val="single" w:sz="4" w:space="0" w:color="000000"/>
            </w:tcBorders>
          </w:tcPr>
          <w:p w14:paraId="54108846" w14:textId="77777777" w:rsidR="00CF2F1B" w:rsidRPr="00312A34" w:rsidRDefault="00CF2F1B" w:rsidP="00CF2F1B">
            <w:pPr>
              <w:spacing w:before="12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2F1B" w:rsidRPr="00312A34" w14:paraId="726DD092" w14:textId="77777777" w:rsidTr="00CF2F1B">
        <w:trPr>
          <w:trHeight w:val="357"/>
        </w:trPr>
        <w:tc>
          <w:tcPr>
            <w:tcW w:w="1220" w:type="dxa"/>
            <w:gridSpan w:val="2"/>
            <w:tcBorders>
              <w:left w:val="single" w:sz="4" w:space="0" w:color="000000"/>
              <w:right w:val="nil"/>
            </w:tcBorders>
          </w:tcPr>
          <w:p w14:paraId="1A4B444C" w14:textId="77777777" w:rsidR="00CF2F1B" w:rsidRPr="00312A34" w:rsidRDefault="00CF2F1B" w:rsidP="00CF2F1B">
            <w:pPr>
              <w:spacing w:before="100" w:after="0" w:line="240" w:lineRule="auto"/>
              <w:ind w:left="-2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Investor</w:t>
            </w:r>
            <w:r w:rsidRPr="00312A34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04" w:type="dxa"/>
            <w:gridSpan w:val="6"/>
            <w:tcBorders>
              <w:left w:val="nil"/>
            </w:tcBorders>
          </w:tcPr>
          <w:p w14:paraId="5487D3B3" w14:textId="0254BBB3" w:rsidR="00CF2F1B" w:rsidRPr="00CF2F1B" w:rsidRDefault="00CC6142" w:rsidP="00563FF9">
            <w:pPr>
              <w:spacing w:before="10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Město Klatovy, nám. Míru 62, 339 01 Klatovy</w:t>
            </w:r>
          </w:p>
        </w:tc>
        <w:tc>
          <w:tcPr>
            <w:tcW w:w="2749" w:type="dxa"/>
            <w:gridSpan w:val="3"/>
            <w:vMerge/>
            <w:tcBorders>
              <w:right w:val="single" w:sz="4" w:space="0" w:color="000000"/>
            </w:tcBorders>
          </w:tcPr>
          <w:p w14:paraId="79D16DCA" w14:textId="77777777" w:rsidR="00CF2F1B" w:rsidRPr="00312A34" w:rsidRDefault="00CF2F1B" w:rsidP="00CF2F1B">
            <w:pPr>
              <w:spacing w:before="12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2F1B" w:rsidRPr="00312A34" w14:paraId="052158EC" w14:textId="77777777" w:rsidTr="00CF2F1B">
        <w:trPr>
          <w:trHeight w:val="357"/>
        </w:trPr>
        <w:tc>
          <w:tcPr>
            <w:tcW w:w="1220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79E76A58" w14:textId="77777777" w:rsidR="00CF2F1B" w:rsidRPr="00312A34" w:rsidRDefault="00CF2F1B" w:rsidP="00CF2F1B">
            <w:pPr>
              <w:spacing w:before="100" w:after="0" w:line="240" w:lineRule="auto"/>
              <w:ind w:left="-2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KÚ</w:t>
            </w:r>
            <w:r w:rsidRPr="00312A34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04" w:type="dxa"/>
            <w:gridSpan w:val="6"/>
            <w:tcBorders>
              <w:left w:val="nil"/>
              <w:bottom w:val="single" w:sz="4" w:space="0" w:color="000000"/>
            </w:tcBorders>
          </w:tcPr>
          <w:p w14:paraId="3DE7B52B" w14:textId="34305795" w:rsidR="00CF2F1B" w:rsidRPr="00EF72B7" w:rsidRDefault="00CC6142" w:rsidP="005C18D8">
            <w:pPr>
              <w:spacing w:before="10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Klatovy (665797)</w:t>
            </w:r>
          </w:p>
        </w:tc>
        <w:tc>
          <w:tcPr>
            <w:tcW w:w="2749" w:type="dxa"/>
            <w:gridSpan w:val="3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7D1E0E8E" w14:textId="77777777" w:rsidR="00CF2F1B" w:rsidRPr="00312A34" w:rsidRDefault="00CF2F1B" w:rsidP="00CF2F1B">
            <w:pPr>
              <w:spacing w:before="12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2F1B" w:rsidRPr="00312A34" w14:paraId="6B202F52" w14:textId="77777777" w:rsidTr="00CF2F1B">
        <w:trPr>
          <w:trHeight w:val="44"/>
        </w:trPr>
        <w:tc>
          <w:tcPr>
            <w:tcW w:w="10773" w:type="dxa"/>
            <w:gridSpan w:val="11"/>
            <w:tcBorders>
              <w:left w:val="nil"/>
              <w:right w:val="nil"/>
            </w:tcBorders>
          </w:tcPr>
          <w:p w14:paraId="6B5D089C" w14:textId="77777777" w:rsidR="00CF2F1B" w:rsidRPr="00CF2F1B" w:rsidRDefault="00CF2F1B" w:rsidP="00CF2F1B">
            <w:pPr>
              <w:spacing w:after="0" w:line="240" w:lineRule="auto"/>
              <w:ind w:left="-5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F2F1B" w:rsidRPr="00312A34" w14:paraId="3FA2170B" w14:textId="77777777" w:rsidTr="00CF2F1B">
        <w:trPr>
          <w:trHeight w:val="357"/>
        </w:trPr>
        <w:tc>
          <w:tcPr>
            <w:tcW w:w="1929" w:type="dxa"/>
            <w:gridSpan w:val="3"/>
            <w:tcBorders>
              <w:left w:val="single" w:sz="4" w:space="0" w:color="000000"/>
              <w:right w:val="nil"/>
            </w:tcBorders>
          </w:tcPr>
          <w:p w14:paraId="4CC4574C" w14:textId="77777777" w:rsidR="00CF2F1B" w:rsidRPr="00CF2F1B" w:rsidRDefault="00CF2F1B" w:rsidP="00CF2F1B">
            <w:pPr>
              <w:spacing w:before="100" w:after="0" w:line="240" w:lineRule="auto"/>
              <w:ind w:left="-28"/>
              <w:rPr>
                <w:rFonts w:ascii="Arial" w:hAnsi="Arial" w:cs="Arial"/>
                <w:sz w:val="16"/>
                <w:szCs w:val="16"/>
              </w:rPr>
            </w:pPr>
            <w:r w:rsidRPr="00CF2F1B">
              <w:rPr>
                <w:rFonts w:ascii="Arial" w:hAnsi="Arial" w:cs="Arial"/>
                <w:sz w:val="16"/>
                <w:szCs w:val="16"/>
              </w:rPr>
              <w:t>Zodpovědný projektant:</w:t>
            </w:r>
          </w:p>
        </w:tc>
        <w:tc>
          <w:tcPr>
            <w:tcW w:w="6095" w:type="dxa"/>
            <w:gridSpan w:val="5"/>
            <w:tcBorders>
              <w:left w:val="nil"/>
            </w:tcBorders>
          </w:tcPr>
          <w:p w14:paraId="2355D7DA" w14:textId="77777777" w:rsidR="00CF2F1B" w:rsidRPr="00CF2F1B" w:rsidRDefault="000A2FDB" w:rsidP="000A2FDB">
            <w:pPr>
              <w:spacing w:before="10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  <w:r w:rsidRPr="00EF72B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2B7">
              <w:rPr>
                <w:rFonts w:ascii="Arial" w:hAnsi="Arial" w:cs="Arial"/>
                <w:sz w:val="16"/>
                <w:szCs w:val="16"/>
              </w:rPr>
              <w:instrText>INCLUDETEXT "</w:instrText>
            </w:r>
            <w:r w:rsidRPr="00EF72B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2B7">
              <w:rPr>
                <w:rFonts w:ascii="Arial" w:hAnsi="Arial" w:cs="Arial"/>
                <w:sz w:val="16"/>
                <w:szCs w:val="16"/>
              </w:rPr>
              <w:instrText>filename \P</w:instrText>
            </w:r>
            <w:r w:rsidRPr="00EF72B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1418A">
              <w:rPr>
                <w:rFonts w:ascii="Arial" w:hAnsi="Arial" w:cs="Arial"/>
                <w:noProof/>
                <w:sz w:val="16"/>
                <w:szCs w:val="16"/>
              </w:rPr>
              <w:instrText>D:\Dokumenty\Google Drive\Vzorové výkresy\Dokumenty\Zprávy - DUR+DSP\Zpráva o splnění podmínek - OBJEDNATEL - AKCE - STUPEN.docx</w:instrText>
            </w:r>
            <w:r w:rsidRPr="00EF72B7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F72B7">
              <w:rPr>
                <w:rFonts w:ascii="Arial" w:hAnsi="Arial" w:cs="Arial"/>
                <w:sz w:val="16"/>
                <w:szCs w:val="16"/>
              </w:rPr>
              <w:instrText xml:space="preserve">/../xx - vkladane texty.docx" </w:instrText>
            </w:r>
            <w:r>
              <w:rPr>
                <w:rFonts w:ascii="Arial" w:hAnsi="Arial" w:cs="Arial"/>
                <w:sz w:val="16"/>
                <w:szCs w:val="16"/>
              </w:rPr>
              <w:instrText>ZODPOVEDNY</w:instrText>
            </w:r>
            <w:r w:rsidRPr="00EF72B7">
              <w:rPr>
                <w:rFonts w:ascii="Arial" w:hAnsi="Arial" w:cs="Arial"/>
                <w:sz w:val="16"/>
                <w:szCs w:val="16"/>
              </w:rPr>
              <w:instrText xml:space="preserve"> \* MERGEFORMAT </w:instrText>
            </w:r>
            <w:r w:rsidRPr="00EF72B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bookmarkStart w:id="3" w:name="ZODPOVEDNY"/>
            <w:r w:rsidR="0041418A" w:rsidRPr="00AE6915">
              <w:rPr>
                <w:rFonts w:ascii="Arial" w:hAnsi="Arial" w:cs="Arial"/>
                <w:sz w:val="16"/>
                <w:szCs w:val="16"/>
              </w:rPr>
              <w:t>Ing. Josef Filip, Ph.D.</w:t>
            </w:r>
            <w:bookmarkEnd w:id="3"/>
            <w:r w:rsidRPr="00EF72B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749" w:type="dxa"/>
            <w:gridSpan w:val="3"/>
            <w:vMerge w:val="restart"/>
            <w:tcBorders>
              <w:right w:val="single" w:sz="4" w:space="0" w:color="000000"/>
            </w:tcBorders>
          </w:tcPr>
          <w:p w14:paraId="2F46867C" w14:textId="77777777" w:rsidR="00CF2F1B" w:rsidRPr="00312A34" w:rsidRDefault="00CF2F1B" w:rsidP="00CF2F1B">
            <w:pPr>
              <w:spacing w:before="20" w:after="100" w:afterAutospacing="1" w:line="240" w:lineRule="auto"/>
              <w:ind w:left="-57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1666432" behindDoc="0" locked="0" layoutInCell="1" allowOverlap="1" wp14:anchorId="23FC1426" wp14:editId="189DB9EB">
                  <wp:simplePos x="0" y="0"/>
                  <wp:positionH relativeFrom="column">
                    <wp:posOffset>240665</wp:posOffset>
                  </wp:positionH>
                  <wp:positionV relativeFrom="paragraph">
                    <wp:posOffset>67945</wp:posOffset>
                  </wp:positionV>
                  <wp:extent cx="923925" cy="373380"/>
                  <wp:effectExtent l="0" t="0" r="9525" b="7620"/>
                  <wp:wrapNone/>
                  <wp:docPr id="3" name="Obrázek 3" descr="LOGO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 descr="LOGO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00" t="22746" r="1556" b="228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8"/>
                <w:szCs w:val="8"/>
              </w:rPr>
              <w:t>ZPRACOVATEL</w:t>
            </w:r>
            <w:r w:rsidRPr="00312A34">
              <w:rPr>
                <w:rFonts w:ascii="Arial" w:hAnsi="Arial" w:cs="Arial"/>
                <w:sz w:val="8"/>
                <w:szCs w:val="8"/>
              </w:rPr>
              <w:t xml:space="preserve"> ČÁSTI:</w:t>
            </w:r>
          </w:p>
        </w:tc>
      </w:tr>
      <w:tr w:rsidR="00CF2F1B" w:rsidRPr="00312A34" w14:paraId="1E2B9A3E" w14:textId="77777777" w:rsidTr="00CF2F1B">
        <w:trPr>
          <w:trHeight w:val="363"/>
        </w:trPr>
        <w:tc>
          <w:tcPr>
            <w:tcW w:w="1220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485ACC39" w14:textId="77777777" w:rsidR="00CF2F1B" w:rsidRPr="00312A34" w:rsidRDefault="00CF2F1B" w:rsidP="00CF2F1B">
            <w:pPr>
              <w:spacing w:before="100" w:after="0" w:line="240" w:lineRule="auto"/>
              <w:ind w:left="-28"/>
              <w:rPr>
                <w:rFonts w:ascii="Arial" w:hAnsi="Arial" w:cs="Arial"/>
                <w:sz w:val="16"/>
                <w:szCs w:val="16"/>
              </w:rPr>
            </w:pPr>
            <w:r w:rsidRPr="00312A34">
              <w:rPr>
                <w:rFonts w:ascii="Arial" w:hAnsi="Arial" w:cs="Arial"/>
                <w:sz w:val="16"/>
                <w:szCs w:val="16"/>
              </w:rPr>
              <w:t>Vypracoval:</w:t>
            </w:r>
          </w:p>
        </w:tc>
        <w:tc>
          <w:tcPr>
            <w:tcW w:w="6804" w:type="dxa"/>
            <w:gridSpan w:val="6"/>
            <w:tcBorders>
              <w:left w:val="nil"/>
              <w:bottom w:val="single" w:sz="4" w:space="0" w:color="000000"/>
            </w:tcBorders>
          </w:tcPr>
          <w:p w14:paraId="5E598EA2" w14:textId="42ADC2A9" w:rsidR="00CF2F1B" w:rsidRPr="00CF2F1B" w:rsidRDefault="000A2FDB" w:rsidP="000A2FDB">
            <w:pPr>
              <w:spacing w:before="10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  <w:r w:rsidRPr="00EF72B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2B7">
              <w:rPr>
                <w:rFonts w:ascii="Arial" w:hAnsi="Arial" w:cs="Arial"/>
                <w:sz w:val="16"/>
                <w:szCs w:val="16"/>
              </w:rPr>
              <w:instrText>INCLUDETEXT "</w:instrText>
            </w:r>
            <w:r w:rsidRPr="00EF72B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2B7">
              <w:rPr>
                <w:rFonts w:ascii="Arial" w:hAnsi="Arial" w:cs="Arial"/>
                <w:sz w:val="16"/>
                <w:szCs w:val="16"/>
              </w:rPr>
              <w:instrText>filename \P</w:instrText>
            </w:r>
            <w:r w:rsidRPr="00EF72B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1418A">
              <w:rPr>
                <w:rFonts w:ascii="Arial" w:hAnsi="Arial" w:cs="Arial"/>
                <w:noProof/>
                <w:sz w:val="16"/>
                <w:szCs w:val="16"/>
              </w:rPr>
              <w:instrText>D:\Dokumenty\Google Drive\Vzorové výkresy\Dokumenty\Zprávy - DUR+DSP\Zpráva o splnění podmínek - OBJEDNATEL - AKCE - STUPEN.docx</w:instrText>
            </w:r>
            <w:r w:rsidRPr="00EF72B7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F72B7">
              <w:rPr>
                <w:rFonts w:ascii="Arial" w:hAnsi="Arial" w:cs="Arial"/>
                <w:sz w:val="16"/>
                <w:szCs w:val="16"/>
              </w:rPr>
              <w:instrText xml:space="preserve">/../xx - vkladane texty.docx" </w:instrText>
            </w:r>
            <w:r>
              <w:rPr>
                <w:rFonts w:ascii="Arial" w:hAnsi="Arial" w:cs="Arial"/>
                <w:sz w:val="16"/>
                <w:szCs w:val="16"/>
              </w:rPr>
              <w:instrText>VYPRACOVAL</w:instrText>
            </w:r>
            <w:r w:rsidRPr="00EF72B7">
              <w:rPr>
                <w:rFonts w:ascii="Arial" w:hAnsi="Arial" w:cs="Arial"/>
                <w:sz w:val="16"/>
                <w:szCs w:val="16"/>
              </w:rPr>
              <w:instrText xml:space="preserve"> \* MERGEFORMAT </w:instrText>
            </w:r>
            <w:r w:rsidRPr="00EF72B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bookmarkStart w:id="4" w:name="VYPRACOVAL"/>
            <w:r w:rsidR="0041418A" w:rsidRPr="00AE6915">
              <w:rPr>
                <w:rFonts w:ascii="Arial" w:hAnsi="Arial" w:cs="Arial"/>
                <w:sz w:val="16"/>
                <w:szCs w:val="16"/>
              </w:rPr>
              <w:t xml:space="preserve">Ing. </w:t>
            </w:r>
            <w:bookmarkEnd w:id="4"/>
            <w:r w:rsidR="00CC6142">
              <w:rPr>
                <w:rFonts w:ascii="Arial" w:hAnsi="Arial" w:cs="Arial"/>
                <w:sz w:val="16"/>
                <w:szCs w:val="16"/>
              </w:rPr>
              <w:t>Luboš Thomayer</w:t>
            </w:r>
            <w:r w:rsidRPr="00EF72B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749" w:type="dxa"/>
            <w:gridSpan w:val="3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2CC1B438" w14:textId="77777777" w:rsidR="00CF2F1B" w:rsidRPr="00312A34" w:rsidRDefault="00CF2F1B" w:rsidP="00CF2F1B">
            <w:pPr>
              <w:spacing w:before="12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2F1B" w:rsidRPr="00312A34" w14:paraId="7FBCBE5D" w14:textId="77777777" w:rsidTr="00CF2F1B">
        <w:trPr>
          <w:trHeight w:val="57"/>
        </w:trPr>
        <w:tc>
          <w:tcPr>
            <w:tcW w:w="10773" w:type="dxa"/>
            <w:gridSpan w:val="11"/>
            <w:tcBorders>
              <w:left w:val="nil"/>
              <w:right w:val="nil"/>
            </w:tcBorders>
          </w:tcPr>
          <w:p w14:paraId="09C90475" w14:textId="77777777" w:rsidR="00CF2F1B" w:rsidRPr="00CF2F1B" w:rsidRDefault="00CF2F1B" w:rsidP="00CF2F1B">
            <w:pPr>
              <w:spacing w:after="0" w:line="240" w:lineRule="auto"/>
              <w:ind w:left="-5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F2F1B" w:rsidRPr="00312A34" w14:paraId="7FBEFF5B" w14:textId="77777777" w:rsidTr="00CF2F1B">
        <w:trPr>
          <w:trHeight w:val="357"/>
        </w:trPr>
        <w:tc>
          <w:tcPr>
            <w:tcW w:w="1220" w:type="dxa"/>
            <w:gridSpan w:val="2"/>
            <w:tcBorders>
              <w:left w:val="single" w:sz="4" w:space="0" w:color="000000"/>
              <w:right w:val="nil"/>
            </w:tcBorders>
          </w:tcPr>
          <w:p w14:paraId="06DFE907" w14:textId="77777777" w:rsidR="00CF2F1B" w:rsidRPr="00312A34" w:rsidRDefault="00CF2F1B" w:rsidP="00CF2F1B">
            <w:pPr>
              <w:spacing w:before="100" w:after="0" w:line="240" w:lineRule="auto"/>
              <w:ind w:left="-28"/>
              <w:rPr>
                <w:rFonts w:ascii="Arial" w:hAnsi="Arial" w:cs="Arial"/>
                <w:sz w:val="16"/>
                <w:szCs w:val="16"/>
              </w:rPr>
            </w:pPr>
            <w:r w:rsidRPr="00312A34">
              <w:rPr>
                <w:rFonts w:ascii="Arial" w:hAnsi="Arial" w:cs="Arial"/>
                <w:sz w:val="16"/>
                <w:szCs w:val="16"/>
              </w:rPr>
              <w:t>Datum:</w:t>
            </w:r>
          </w:p>
        </w:tc>
        <w:tc>
          <w:tcPr>
            <w:tcW w:w="1331" w:type="dxa"/>
            <w:gridSpan w:val="2"/>
            <w:tcBorders>
              <w:left w:val="nil"/>
            </w:tcBorders>
          </w:tcPr>
          <w:p w14:paraId="56FB731B" w14:textId="3D83B9DC" w:rsidR="00CF2F1B" w:rsidRPr="00CF2F1B" w:rsidRDefault="008D5282" w:rsidP="00973B39">
            <w:pPr>
              <w:spacing w:before="10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09/2023</w:t>
            </w:r>
          </w:p>
        </w:tc>
        <w:tc>
          <w:tcPr>
            <w:tcW w:w="1276" w:type="dxa"/>
            <w:tcBorders>
              <w:right w:val="nil"/>
            </w:tcBorders>
          </w:tcPr>
          <w:p w14:paraId="077BAA2E" w14:textId="77777777" w:rsidR="00CF2F1B" w:rsidRPr="00CF2F1B" w:rsidRDefault="00CF2F1B" w:rsidP="00CF2F1B">
            <w:pPr>
              <w:spacing w:before="100" w:after="0" w:line="240" w:lineRule="auto"/>
              <w:ind w:left="-28"/>
              <w:rPr>
                <w:rFonts w:ascii="Arial" w:hAnsi="Arial" w:cs="Arial"/>
                <w:sz w:val="16"/>
                <w:szCs w:val="16"/>
              </w:rPr>
            </w:pPr>
            <w:r w:rsidRPr="00CF2F1B">
              <w:rPr>
                <w:rFonts w:ascii="Arial" w:hAnsi="Arial" w:cs="Arial"/>
                <w:sz w:val="16"/>
                <w:szCs w:val="16"/>
              </w:rPr>
              <w:t>Číslo zakázky:</w:t>
            </w:r>
          </w:p>
        </w:tc>
        <w:tc>
          <w:tcPr>
            <w:tcW w:w="1504" w:type="dxa"/>
            <w:tcBorders>
              <w:left w:val="nil"/>
            </w:tcBorders>
          </w:tcPr>
          <w:p w14:paraId="2E3C523F" w14:textId="58D96F67" w:rsidR="00CF2F1B" w:rsidRPr="00CF2F1B" w:rsidRDefault="00CC6142" w:rsidP="005C18D8">
            <w:pPr>
              <w:spacing w:before="10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22-016-</w:t>
            </w:r>
            <w:r w:rsidR="008D5282">
              <w:rPr>
                <w:rFonts w:ascii="Arial" w:hAnsi="Arial" w:cs="Arial"/>
                <w:sz w:val="16"/>
                <w:szCs w:val="16"/>
              </w:rPr>
              <w:t>4</w:t>
            </w:r>
            <w:r w:rsidR="00FD3500">
              <w:rPr>
                <w:rFonts w:ascii="Arial" w:hAnsi="Arial" w:cs="Arial"/>
                <w:sz w:val="16"/>
                <w:szCs w:val="16"/>
              </w:rPr>
              <w:t>.0</w:t>
            </w:r>
            <w:r w:rsidR="00984E7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right w:val="nil"/>
            </w:tcBorders>
          </w:tcPr>
          <w:p w14:paraId="5B2C02D1" w14:textId="77777777" w:rsidR="00CF2F1B" w:rsidRPr="00CF2F1B" w:rsidRDefault="00CF2F1B" w:rsidP="00CF2F1B">
            <w:pPr>
              <w:spacing w:before="100" w:after="0" w:line="240" w:lineRule="auto"/>
              <w:ind w:left="-28"/>
              <w:rPr>
                <w:rFonts w:ascii="Arial" w:hAnsi="Arial" w:cs="Arial"/>
                <w:sz w:val="16"/>
                <w:szCs w:val="16"/>
              </w:rPr>
            </w:pPr>
            <w:r w:rsidRPr="00CF2F1B">
              <w:rPr>
                <w:rFonts w:ascii="Arial" w:hAnsi="Arial" w:cs="Arial"/>
                <w:sz w:val="16"/>
                <w:szCs w:val="16"/>
              </w:rPr>
              <w:t>Formátů A4:</w:t>
            </w:r>
          </w:p>
        </w:tc>
        <w:tc>
          <w:tcPr>
            <w:tcW w:w="1417" w:type="dxa"/>
            <w:tcBorders>
              <w:left w:val="nil"/>
            </w:tcBorders>
          </w:tcPr>
          <w:p w14:paraId="4274F427" w14:textId="328CC7AF" w:rsidR="00CF2F1B" w:rsidRPr="000E0651" w:rsidRDefault="00F73668" w:rsidP="00CF2F1B">
            <w:pPr>
              <w:spacing w:before="10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right w:val="nil"/>
            </w:tcBorders>
          </w:tcPr>
          <w:p w14:paraId="1BC7490C" w14:textId="77777777" w:rsidR="00CF2F1B" w:rsidRPr="00CF2F1B" w:rsidRDefault="00CF2F1B" w:rsidP="00CF2F1B">
            <w:pPr>
              <w:spacing w:before="100" w:after="0" w:line="240" w:lineRule="auto"/>
              <w:ind w:left="-28"/>
              <w:rPr>
                <w:rFonts w:ascii="Arial" w:hAnsi="Arial" w:cs="Arial"/>
                <w:sz w:val="16"/>
                <w:szCs w:val="16"/>
              </w:rPr>
            </w:pPr>
            <w:r w:rsidRPr="00CF2F1B">
              <w:rPr>
                <w:rFonts w:ascii="Arial" w:hAnsi="Arial" w:cs="Arial"/>
                <w:sz w:val="16"/>
                <w:szCs w:val="16"/>
              </w:rPr>
              <w:t>Stupeň:</w:t>
            </w:r>
          </w:p>
        </w:tc>
        <w:tc>
          <w:tcPr>
            <w:tcW w:w="1473" w:type="dxa"/>
            <w:gridSpan w:val="2"/>
            <w:tcBorders>
              <w:left w:val="nil"/>
              <w:right w:val="single" w:sz="4" w:space="0" w:color="000000"/>
            </w:tcBorders>
          </w:tcPr>
          <w:p w14:paraId="474A12C6" w14:textId="40EA725D" w:rsidR="00CF2F1B" w:rsidRPr="00CF2F1B" w:rsidRDefault="008D5282" w:rsidP="00973B39">
            <w:pPr>
              <w:spacing w:before="10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DPS</w:t>
            </w:r>
          </w:p>
        </w:tc>
      </w:tr>
      <w:tr w:rsidR="00CF2F1B" w:rsidRPr="00312A34" w14:paraId="418F0DD2" w14:textId="77777777" w:rsidTr="00D66FC4">
        <w:trPr>
          <w:trHeight w:val="284"/>
        </w:trPr>
        <w:tc>
          <w:tcPr>
            <w:tcW w:w="1220" w:type="dxa"/>
            <w:gridSpan w:val="2"/>
            <w:vMerge w:val="restart"/>
            <w:tcBorders>
              <w:left w:val="single" w:sz="4" w:space="0" w:color="000000"/>
              <w:right w:val="nil"/>
            </w:tcBorders>
          </w:tcPr>
          <w:p w14:paraId="5D57468F" w14:textId="77777777" w:rsidR="00CF2F1B" w:rsidRPr="00312A34" w:rsidRDefault="00CF2F1B" w:rsidP="00CF2F1B">
            <w:pPr>
              <w:spacing w:before="40" w:after="0" w:line="240" w:lineRule="auto"/>
              <w:ind w:left="-28"/>
              <w:rPr>
                <w:rFonts w:ascii="Arial" w:hAnsi="Arial" w:cs="Arial"/>
                <w:sz w:val="16"/>
                <w:szCs w:val="16"/>
              </w:rPr>
            </w:pPr>
            <w:r w:rsidRPr="00312A34">
              <w:rPr>
                <w:rFonts w:ascii="Arial" w:hAnsi="Arial" w:cs="Arial"/>
                <w:sz w:val="16"/>
                <w:szCs w:val="16"/>
              </w:rPr>
              <w:t>Zakázka:</w:t>
            </w:r>
          </w:p>
        </w:tc>
        <w:tc>
          <w:tcPr>
            <w:tcW w:w="6804" w:type="dxa"/>
            <w:gridSpan w:val="6"/>
            <w:vMerge w:val="restart"/>
            <w:tcBorders>
              <w:left w:val="nil"/>
            </w:tcBorders>
            <w:vAlign w:val="center"/>
          </w:tcPr>
          <w:p w14:paraId="0EE6518D" w14:textId="77777777" w:rsidR="00FD3500" w:rsidRPr="0055315C" w:rsidRDefault="00FD3500" w:rsidP="00FD3500">
            <w:pPr>
              <w:spacing w:before="60" w:after="0" w:line="240" w:lineRule="auto"/>
              <w:ind w:left="-57"/>
              <w:rPr>
                <w:rFonts w:ascii="Arial" w:hAnsi="Arial" w:cs="Arial"/>
                <w:caps/>
                <w:sz w:val="20"/>
                <w:szCs w:val="20"/>
              </w:rPr>
            </w:pPr>
            <w:r w:rsidRPr="0055315C">
              <w:rPr>
                <w:rFonts w:ascii="Arial" w:hAnsi="Arial" w:cs="Arial"/>
                <w:caps/>
                <w:sz w:val="20"/>
                <w:szCs w:val="20"/>
              </w:rPr>
              <w:t>KLATOVY – CYKLOSTEZKA PODÉL I/22 V PUŠKINOVĚ ULICI</w:t>
            </w:r>
          </w:p>
          <w:p w14:paraId="783AC991" w14:textId="259330E2" w:rsidR="00CF2F1B" w:rsidRPr="00CF2F1B" w:rsidRDefault="00FD3500" w:rsidP="00FD3500">
            <w:pPr>
              <w:spacing w:before="60" w:after="0" w:line="240" w:lineRule="auto"/>
              <w:ind w:left="-57"/>
              <w:rPr>
                <w:rFonts w:ascii="Arial" w:hAnsi="Arial" w:cs="Arial"/>
              </w:rPr>
            </w:pPr>
            <w:r w:rsidRPr="0055315C">
              <w:rPr>
                <w:rFonts w:ascii="Arial" w:hAnsi="Arial" w:cs="Arial"/>
                <w:caps/>
                <w:sz w:val="20"/>
                <w:szCs w:val="20"/>
              </w:rPr>
              <w:t xml:space="preserve">- OBJEKT </w:t>
            </w:r>
            <w:r w:rsidR="00984E7C" w:rsidRPr="0055315C">
              <w:rPr>
                <w:rFonts w:ascii="Arial" w:hAnsi="Arial" w:cs="Arial"/>
                <w:caps/>
                <w:sz w:val="20"/>
                <w:szCs w:val="20"/>
              </w:rPr>
              <w:t>VODOHOSPODÁŘSKÉ STAVBY</w:t>
            </w:r>
          </w:p>
        </w:tc>
        <w:tc>
          <w:tcPr>
            <w:tcW w:w="1655" w:type="dxa"/>
            <w:gridSpan w:val="2"/>
            <w:tcBorders>
              <w:bottom w:val="nil"/>
            </w:tcBorders>
          </w:tcPr>
          <w:p w14:paraId="0253B5EB" w14:textId="77777777" w:rsidR="00CF2F1B" w:rsidRPr="00CF2F1B" w:rsidRDefault="00CF2F1B" w:rsidP="00CF2F1B">
            <w:pPr>
              <w:spacing w:before="40" w:after="0" w:line="240" w:lineRule="auto"/>
              <w:ind w:left="-28"/>
              <w:rPr>
                <w:rFonts w:ascii="Arial" w:hAnsi="Arial" w:cs="Arial"/>
                <w:sz w:val="16"/>
                <w:szCs w:val="16"/>
              </w:rPr>
            </w:pPr>
            <w:r w:rsidRPr="00CF2F1B">
              <w:rPr>
                <w:rFonts w:ascii="Arial" w:hAnsi="Arial" w:cs="Arial"/>
                <w:sz w:val="16"/>
                <w:szCs w:val="16"/>
              </w:rPr>
              <w:t>Měřítko:</w:t>
            </w:r>
          </w:p>
        </w:tc>
        <w:tc>
          <w:tcPr>
            <w:tcW w:w="1094" w:type="dxa"/>
            <w:vMerge w:val="restart"/>
            <w:tcBorders>
              <w:right w:val="single" w:sz="4" w:space="0" w:color="000000"/>
            </w:tcBorders>
          </w:tcPr>
          <w:p w14:paraId="60769DC2" w14:textId="77777777" w:rsidR="00CF2F1B" w:rsidRPr="00CF2F1B" w:rsidRDefault="00CF2F1B" w:rsidP="00CF2F1B">
            <w:pPr>
              <w:spacing w:before="40" w:after="0" w:line="240" w:lineRule="auto"/>
              <w:ind w:left="-28"/>
              <w:rPr>
                <w:rFonts w:ascii="Arial" w:hAnsi="Arial" w:cs="Arial"/>
                <w:sz w:val="16"/>
                <w:szCs w:val="16"/>
              </w:rPr>
            </w:pPr>
            <w:r w:rsidRPr="00CF2F1B">
              <w:rPr>
                <w:rFonts w:ascii="Arial" w:hAnsi="Arial" w:cs="Arial"/>
                <w:sz w:val="16"/>
                <w:szCs w:val="16"/>
              </w:rPr>
              <w:t>Paré:</w:t>
            </w:r>
          </w:p>
        </w:tc>
      </w:tr>
      <w:tr w:rsidR="00CF2F1B" w:rsidRPr="00312A34" w14:paraId="466C49AE" w14:textId="77777777" w:rsidTr="00CF2F1B">
        <w:trPr>
          <w:trHeight w:val="284"/>
        </w:trPr>
        <w:tc>
          <w:tcPr>
            <w:tcW w:w="1220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14:paraId="281202D0" w14:textId="77777777" w:rsidR="00CF2F1B" w:rsidRPr="00312A34" w:rsidRDefault="00CF2F1B" w:rsidP="00CF2F1B">
            <w:pPr>
              <w:spacing w:before="40" w:after="0" w:line="240" w:lineRule="auto"/>
              <w:ind w:left="-2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4" w:type="dxa"/>
            <w:gridSpan w:val="6"/>
            <w:vMerge/>
            <w:tcBorders>
              <w:left w:val="nil"/>
            </w:tcBorders>
          </w:tcPr>
          <w:p w14:paraId="5602B104" w14:textId="77777777" w:rsidR="00CF2F1B" w:rsidRPr="00CF2F1B" w:rsidRDefault="00CF2F1B" w:rsidP="00CF2F1B">
            <w:pPr>
              <w:spacing w:before="180" w:after="0" w:line="240" w:lineRule="auto"/>
              <w:ind w:lef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  <w:gridSpan w:val="2"/>
            <w:tcBorders>
              <w:top w:val="nil"/>
            </w:tcBorders>
          </w:tcPr>
          <w:p w14:paraId="404DBCEC" w14:textId="77777777" w:rsidR="00CF2F1B" w:rsidRPr="00643A96" w:rsidRDefault="00643A96" w:rsidP="00643A96">
            <w:pPr>
              <w:spacing w:before="40" w:after="0" w:line="240" w:lineRule="auto"/>
              <w:ind w:left="-57" w:right="57"/>
              <w:jc w:val="right"/>
              <w:rPr>
                <w:rFonts w:ascii="Arial" w:hAnsi="Arial" w:cs="Arial"/>
              </w:rPr>
            </w:pPr>
            <w:r w:rsidRPr="00643A96">
              <w:rPr>
                <w:rFonts w:ascii="Arial" w:hAnsi="Arial" w:cs="Arial"/>
              </w:rPr>
              <w:t>--</w:t>
            </w:r>
          </w:p>
        </w:tc>
        <w:tc>
          <w:tcPr>
            <w:tcW w:w="1094" w:type="dxa"/>
            <w:vMerge/>
            <w:tcBorders>
              <w:right w:val="single" w:sz="4" w:space="0" w:color="000000"/>
            </w:tcBorders>
          </w:tcPr>
          <w:p w14:paraId="015574BE" w14:textId="77777777" w:rsidR="00CF2F1B" w:rsidRPr="00CF2F1B" w:rsidRDefault="00CF2F1B" w:rsidP="00CF2F1B">
            <w:pPr>
              <w:spacing w:before="4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2F1B" w:rsidRPr="00312A34" w14:paraId="0E0861C9" w14:textId="77777777" w:rsidTr="00CF2F1B">
        <w:trPr>
          <w:trHeight w:val="284"/>
        </w:trPr>
        <w:tc>
          <w:tcPr>
            <w:tcW w:w="1220" w:type="dxa"/>
            <w:gridSpan w:val="2"/>
            <w:vMerge w:val="restart"/>
            <w:tcBorders>
              <w:left w:val="single" w:sz="4" w:space="0" w:color="000000"/>
              <w:right w:val="nil"/>
            </w:tcBorders>
          </w:tcPr>
          <w:p w14:paraId="43537BF1" w14:textId="77777777" w:rsidR="00CF2F1B" w:rsidRPr="00312A34" w:rsidRDefault="00CF2F1B" w:rsidP="00CF2F1B">
            <w:pPr>
              <w:spacing w:before="40" w:after="0" w:line="240" w:lineRule="auto"/>
              <w:ind w:left="-28"/>
              <w:rPr>
                <w:rFonts w:ascii="Arial" w:hAnsi="Arial" w:cs="Arial"/>
                <w:sz w:val="16"/>
                <w:szCs w:val="16"/>
              </w:rPr>
            </w:pPr>
            <w:r w:rsidRPr="00312A34">
              <w:rPr>
                <w:rFonts w:ascii="Arial" w:hAnsi="Arial" w:cs="Arial"/>
                <w:sz w:val="16"/>
                <w:szCs w:val="16"/>
              </w:rPr>
              <w:t>Příloha:</w:t>
            </w:r>
          </w:p>
        </w:tc>
        <w:tc>
          <w:tcPr>
            <w:tcW w:w="6804" w:type="dxa"/>
            <w:gridSpan w:val="6"/>
            <w:vMerge w:val="restart"/>
            <w:tcBorders>
              <w:left w:val="nil"/>
            </w:tcBorders>
          </w:tcPr>
          <w:p w14:paraId="74C6A8C9" w14:textId="51C60487" w:rsidR="00CF2F1B" w:rsidRPr="00CF2F1B" w:rsidRDefault="008A6BD4" w:rsidP="00CF2F1B">
            <w:pPr>
              <w:spacing w:before="180" w:after="0" w:line="240" w:lineRule="auto"/>
              <w:ind w:lef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PLÁN KONTROLNÍCH PROHLÍDEK STAVBY</w:t>
            </w:r>
          </w:p>
        </w:tc>
        <w:tc>
          <w:tcPr>
            <w:tcW w:w="1655" w:type="dxa"/>
            <w:gridSpan w:val="2"/>
            <w:tcBorders>
              <w:bottom w:val="nil"/>
            </w:tcBorders>
          </w:tcPr>
          <w:p w14:paraId="044617DE" w14:textId="77777777" w:rsidR="00CF2F1B" w:rsidRPr="00CF2F1B" w:rsidRDefault="00CF2F1B" w:rsidP="00CF2F1B">
            <w:pPr>
              <w:spacing w:before="40" w:after="0" w:line="240" w:lineRule="auto"/>
              <w:ind w:left="-28"/>
              <w:rPr>
                <w:rFonts w:ascii="Arial" w:hAnsi="Arial" w:cs="Arial"/>
                <w:sz w:val="20"/>
                <w:szCs w:val="20"/>
              </w:rPr>
            </w:pPr>
            <w:r w:rsidRPr="00CF2F1B">
              <w:rPr>
                <w:rFonts w:ascii="Arial" w:hAnsi="Arial" w:cs="Arial"/>
                <w:sz w:val="16"/>
                <w:szCs w:val="16"/>
              </w:rPr>
              <w:t>Číslo přílohy:</w:t>
            </w:r>
          </w:p>
        </w:tc>
        <w:tc>
          <w:tcPr>
            <w:tcW w:w="1094" w:type="dxa"/>
            <w:vMerge/>
            <w:tcBorders>
              <w:right w:val="single" w:sz="4" w:space="0" w:color="000000"/>
            </w:tcBorders>
          </w:tcPr>
          <w:p w14:paraId="100E420B" w14:textId="77777777" w:rsidR="00CF2F1B" w:rsidRPr="00CF2F1B" w:rsidRDefault="00CF2F1B" w:rsidP="00CF2F1B">
            <w:pPr>
              <w:spacing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2F1B" w:rsidRPr="00312A34" w14:paraId="71EAE306" w14:textId="77777777" w:rsidTr="00CF2F1B">
        <w:trPr>
          <w:trHeight w:val="295"/>
        </w:trPr>
        <w:tc>
          <w:tcPr>
            <w:tcW w:w="122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729C21ED" w14:textId="77777777" w:rsidR="00CF2F1B" w:rsidRPr="00312A34" w:rsidRDefault="00CF2F1B" w:rsidP="00CF2F1B">
            <w:pPr>
              <w:spacing w:before="40"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4" w:type="dxa"/>
            <w:gridSpan w:val="6"/>
            <w:vMerge/>
            <w:tcBorders>
              <w:left w:val="nil"/>
              <w:bottom w:val="single" w:sz="4" w:space="0" w:color="000000"/>
            </w:tcBorders>
          </w:tcPr>
          <w:p w14:paraId="6ACE6CFE" w14:textId="77777777" w:rsidR="00CF2F1B" w:rsidRPr="00312A34" w:rsidRDefault="00CF2F1B" w:rsidP="00CF2F1B">
            <w:pPr>
              <w:spacing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5" w:type="dxa"/>
            <w:gridSpan w:val="2"/>
            <w:tcBorders>
              <w:top w:val="nil"/>
              <w:bottom w:val="single" w:sz="4" w:space="0" w:color="000000"/>
            </w:tcBorders>
          </w:tcPr>
          <w:p w14:paraId="0C383BB2" w14:textId="220A1FEC" w:rsidR="00CF2F1B" w:rsidRPr="00CF2F1B" w:rsidRDefault="002E037E" w:rsidP="00CF2F1B">
            <w:pPr>
              <w:spacing w:before="40" w:after="0" w:line="240" w:lineRule="auto"/>
              <w:ind w:left="-57" w:right="57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E.3</w:t>
            </w:r>
          </w:p>
        </w:tc>
        <w:tc>
          <w:tcPr>
            <w:tcW w:w="1094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6456D309" w14:textId="77777777" w:rsidR="00CF2F1B" w:rsidRPr="00CF2F1B" w:rsidRDefault="00CF2F1B" w:rsidP="00CF2F1B">
            <w:pPr>
              <w:spacing w:after="0" w:line="240" w:lineRule="auto"/>
              <w:ind w:left="-57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B144674" w14:textId="77777777" w:rsidR="00CF2F1B" w:rsidRDefault="0053457B">
      <w:pPr>
        <w:rPr>
          <w:rFonts w:ascii="Arial" w:hAnsi="Arial"/>
          <w:sz w:val="20"/>
        </w:rPr>
      </w:pPr>
      <w:r>
        <w:rPr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5F2241D" wp14:editId="65607221">
                <wp:simplePos x="0" y="0"/>
                <wp:positionH relativeFrom="column">
                  <wp:posOffset>-588010</wp:posOffset>
                </wp:positionH>
                <wp:positionV relativeFrom="paragraph">
                  <wp:posOffset>5895563</wp:posOffset>
                </wp:positionV>
                <wp:extent cx="6922770" cy="3778250"/>
                <wp:effectExtent l="0" t="0" r="11430" b="12700"/>
                <wp:wrapNone/>
                <wp:docPr id="6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22770" cy="37782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0421AD" id="Obdélník 6" o:spid="_x0000_s1026" style="position:absolute;margin-left:-46.3pt;margin-top:464.2pt;width:545.1pt;height:297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QoGBgIAAO4DAAAOAAAAZHJzL2Uyb0RvYy54bWysU9tu2zAMfR+wfxD0vjhx0yY14hRFug4D&#10;ugvQ7QMYWY6FyaJGKXGyrx+lpGmwvQ3zgyCa0iHP4dHibt9bsdMUDLpaTkZjKbRT2Bi3qeX3b4/v&#10;5lKECK4Bi07X8qCDvFu+fbMYfKVL7NA2mgSDuFANvpZdjL4qiqA63UMYodeOky1SD5FD2hQNwcDo&#10;vS3K8fimGJAaT6h0CPz34ZiUy4zftlrFL20bdBS2ltxbzCvldZ3WYrmAakPgO6NObcA/dNGDcVz0&#10;DPUAEcSWzF9QvVGEAds4UtgX2LZG6cyB2UzGf7B57sDrzIXFCf4sU/h/sOrz7tl/pdR68E+ofgTh&#10;cNWB2+h7Ihw6DQ2XmyShisGH6nwhBYGvivXwCRseLWwjZg32LfUJkNmJfZb6cJZa76NQ/PPmtixn&#10;M56I4tzVbDYvr/MwCqhernsK8YPGXqRNLYlnmeFh9xRiageqlyOpmsNHY22ep3Vi4BJXDJmJoTVN&#10;SuaANuuVJbGD5Ij8ZW7M//JYbyL70pq+lvPzIaiSHO9dk6tEMPa4506sO+mTJEnuC9UamwPLQ3g0&#10;HT8S3nRIv6QY2HC1DD+3QFoK+9GxxLeT6TQ5NAfT61nJAV1m1pcZcIqhahmlOG5X8ejqrSez6bjS&#10;JHN3eM9jaU0W7LWrU7Nsqqzj6QEk117G+dTrM13+BgAA//8DAFBLAwQUAAYACAAAACEAzqOngd8A&#10;AAAMAQAADwAAAGRycy9kb3ducmV2LnhtbEyPy07DMBBF90j8gzVIbFDr4JS2CXGqCoktUtp+gJsM&#10;cYQfUew05u8ZVrCcmaM751aHZA274RQG7yQ8rzNg6FrfDa6XcDm/r/bAQlSuU8Y7lPCNAQ71/V2l&#10;ys4vrsHbKfaMQlwolQQd41hyHlqNVoW1H9HR7dNPVkUap553k1oo3BousmzLrRocfdBqxDeN7ddp&#10;thKegklWN30uml26HOfF5PmHkfLxIR1fgUVM8Q+GX31Sh5qcrn52XWBGwqoQW0IlFGK/AUZEUexo&#10;cyX0ReQb4HXF/5eofwAAAP//AwBQSwECLQAUAAYACAAAACEAtoM4kv4AAADhAQAAEwAAAAAAAAAA&#10;AAAAAAAAAAAAW0NvbnRlbnRfVHlwZXNdLnhtbFBLAQItABQABgAIAAAAIQA4/SH/1gAAAJQBAAAL&#10;AAAAAAAAAAAAAAAAAC8BAABfcmVscy8ucmVsc1BLAQItABQABgAIAAAAIQCB8QoGBgIAAO4DAAAO&#10;AAAAAAAAAAAAAAAAAC4CAABkcnMvZTJvRG9jLnhtbFBLAQItABQABgAIAAAAIQDOo6eB3wAAAAwB&#10;AAAPAAAAAAAAAAAAAAAAAGAEAABkcnMvZG93bnJldi54bWxQSwUGAAAAAAQABADzAAAAbAUAAAAA&#10;" filled="f" strokeweight=".5pt"/>
            </w:pict>
          </mc:Fallback>
        </mc:AlternateContent>
      </w:r>
      <w:r w:rsidR="00CF2F1B">
        <w:rPr>
          <w:rFonts w:ascii="Arial" w:hAnsi="Arial"/>
          <w:sz w:val="20"/>
        </w:rPr>
        <w:br w:type="page"/>
      </w:r>
      <w:r w:rsidR="00D16092">
        <w:rPr>
          <w:rFonts w:ascii="Arial" w:hAnsi="Arial"/>
          <w:noProof/>
          <w:sz w:val="20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1" layoutInCell="1" allowOverlap="1" wp14:anchorId="40075719" wp14:editId="74A51E44">
                <wp:simplePos x="0" y="0"/>
                <wp:positionH relativeFrom="page">
                  <wp:posOffset>0</wp:posOffset>
                </wp:positionH>
                <wp:positionV relativeFrom="page">
                  <wp:posOffset>9525</wp:posOffset>
                </wp:positionV>
                <wp:extent cx="7560310" cy="10692130"/>
                <wp:effectExtent l="0" t="0" r="2540" b="4445"/>
                <wp:wrapNone/>
                <wp:docPr id="7" name="Obdélní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0310" cy="10692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E9D087" id="Obdélník 7" o:spid="_x0000_s1026" style="position:absolute;margin-left:0;margin-top:.75pt;width:595.3pt;height:841.9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g26QEAALcDAAAOAAAAZHJzL2Uyb0RvYy54bWysU8tu2zAQvBfoPxC815Icx2kEy0HgwEWB&#10;9AGk+QCKoiSiFJdd0pbdr++SchyjuRXVgeByucOd2dHq7jAYtlfoNdiKF7OcM2UlNNp2FX/+sf3w&#10;kTMfhG2EAasqflSe363fv1uNrlRz6ME0ChmBWF+OruJ9CK7MMi97NQg/A6csJVvAQQQKscsaFCOh&#10;Dyab5/kyGwEbhyCV93T6MCX5OuG3rZLhW9t6FZipOPUW0oppreOarVei7FC4XstTG+IfuhiEtvTo&#10;GepBBMF2qN9ADVoieGjDTMKQQdtqqRIHYlPkf7F56oVTiQuJ491ZJv//YOXX/ZP7jrF17x5B/vTM&#10;wqYXtlP3iDD2SjT0XBGFykbny3NBDDyVsnr8Ag2NVuwCJA0OLQ4RkNixQ5L6eJZaHQKTdHhzvcyv&#10;CpqIpFyRL2/nxVWaRibKl3qHPnxSMLC4qTjSMBO+2D/6EPsR5cuV1D8Y3Wy1MSnArt4YZHtBg9+m&#10;L1EgmpfXjI2XLcSyCTGeJKKRW7SRL2tojsQTYXIPuZ02PeBvzkZyTsX9r51AxZn5bEmr22KxiFZL&#10;weL6Zk4BXmbqy4ywkqAqHjibtpsw2XPnUHc9vVQk0hbuSd9WJ+KvXZ2aJXckPU5Ojva7jNOt1/9t&#10;/QcAAP//AwBQSwMEFAAGAAgAAAAhAFfQDRTdAAAACAEAAA8AAABkcnMvZG93bnJldi54bWxMj0FP&#10;wzAMhe9I/IfIk7ixZIxGW2k6IaSdgAMbElev8dpqjVOadCv/nuwEN9vv6fl7xWZynTjTEFrPBhZz&#10;BYK48rbl2sDnfnu/AhEissXOMxn4oQCb8vamwNz6C3/QeRdrkUI45GigibHPpQxVQw7D3PfESTv6&#10;wWFM61BLO+AlhbtOPiilpcOW04cGe3ppqDrtRmcA9aP9fj8u3/avo8Z1Palt9qWMuZtNz08gIk3x&#10;zwxX/IQOZWI6+JFtEJ2BVCSmawbiKi7WSoM4pEmvsiXIspD/C5S/AAAA//8DAFBLAQItABQABgAI&#10;AAAAIQC2gziS/gAAAOEBAAATAAAAAAAAAAAAAAAAAAAAAABbQ29udGVudF9UeXBlc10ueG1sUEsB&#10;Ai0AFAAGAAgAAAAhADj9If/WAAAAlAEAAAsAAAAAAAAAAAAAAAAALwEAAF9yZWxzLy5yZWxzUEsB&#10;Ai0AFAAGAAgAAAAhAMFUCDbpAQAAtwMAAA4AAAAAAAAAAAAAAAAALgIAAGRycy9lMm9Eb2MueG1s&#10;UEsBAi0AFAAGAAgAAAAhAFfQDRTdAAAACAEAAA8AAAAAAAAAAAAAAAAAQwQAAGRycy9kb3ducmV2&#10;LnhtbFBLBQYAAAAABAAEAPMAAABNBQAAAAA=&#10;" stroked="f">
                <w10:wrap anchorx="page" anchory="page"/>
                <w10:anchorlock/>
              </v:rect>
            </w:pict>
          </mc:Fallback>
        </mc:AlternateContent>
      </w:r>
      <w:r w:rsidR="00CF2F1B">
        <w:rPr>
          <w:rFonts w:ascii="Arial" w:hAnsi="Arial"/>
          <w:sz w:val="20"/>
        </w:rPr>
        <w:br w:type="page"/>
      </w:r>
    </w:p>
    <w:p w14:paraId="33DFB1EC" w14:textId="3EB285F9" w:rsidR="002D57B2" w:rsidRPr="008A6BD4" w:rsidRDefault="008A6BD4" w:rsidP="00281976">
      <w:pPr>
        <w:pStyle w:val="PSNadpis0"/>
        <w:numPr>
          <w:ilvl w:val="0"/>
          <w:numId w:val="0"/>
        </w:numPr>
        <w:ind w:left="360" w:hanging="360"/>
        <w:rPr>
          <w:spacing w:val="-6"/>
        </w:rPr>
      </w:pPr>
      <w:bookmarkStart w:id="5" w:name="_Hlk524432528"/>
      <w:r w:rsidRPr="008A6BD4">
        <w:rPr>
          <w:spacing w:val="-6"/>
        </w:rPr>
        <w:lastRenderedPageBreak/>
        <w:t>Plán kontrolních prohlídek stavby</w:t>
      </w:r>
    </w:p>
    <w:p w14:paraId="27B98626" w14:textId="77777777" w:rsidR="002D57B2" w:rsidRPr="00CD7CA1" w:rsidRDefault="00014E51" w:rsidP="00A23561">
      <w:pPr>
        <w:pStyle w:val="PSNadpis1"/>
        <w:numPr>
          <w:ilvl w:val="0"/>
          <w:numId w:val="0"/>
        </w:numPr>
        <w:ind w:left="737" w:hanging="737"/>
      </w:pPr>
      <w:bookmarkStart w:id="6" w:name="_Toc528643538"/>
      <w:bookmarkStart w:id="7" w:name="_Toc534477040"/>
      <w:r w:rsidRPr="00A23561">
        <w:t>Identifikační</w:t>
      </w:r>
      <w:r w:rsidRPr="00CD7CA1">
        <w:t xml:space="preserve"> údaje</w:t>
      </w:r>
      <w:bookmarkEnd w:id="6"/>
      <w:bookmarkEnd w:id="7"/>
    </w:p>
    <w:bookmarkStart w:id="8" w:name="_Hlk528907573"/>
    <w:bookmarkStart w:id="9" w:name="_Hlk524432563"/>
    <w:bookmarkEnd w:id="5"/>
    <w:p w14:paraId="135C2A5D" w14:textId="77777777" w:rsidR="0041418A" w:rsidRPr="0041418A" w:rsidRDefault="007507E7" w:rsidP="00664D5B">
      <w:pPr>
        <w:pStyle w:val="PSOdstavecbezodsazeni"/>
        <w:spacing w:before="120"/>
        <w:rPr>
          <w:b/>
        </w:rPr>
      </w:pPr>
      <w:r w:rsidRPr="00EF72B7">
        <w:rPr>
          <w:rFonts w:cs="Arial"/>
          <w:sz w:val="16"/>
          <w:szCs w:val="16"/>
        </w:rPr>
        <w:fldChar w:fldCharType="begin"/>
      </w:r>
      <w:r w:rsidRPr="00EF72B7">
        <w:rPr>
          <w:rFonts w:cs="Arial"/>
          <w:sz w:val="16"/>
          <w:szCs w:val="16"/>
        </w:rPr>
        <w:instrText>INCLUDETEXT "</w:instrText>
      </w:r>
      <w:r w:rsidRPr="00EF72B7">
        <w:rPr>
          <w:rFonts w:cs="Arial"/>
          <w:sz w:val="16"/>
          <w:szCs w:val="16"/>
        </w:rPr>
        <w:fldChar w:fldCharType="begin"/>
      </w:r>
      <w:r w:rsidRPr="00EF72B7">
        <w:rPr>
          <w:rFonts w:cs="Arial"/>
          <w:sz w:val="16"/>
          <w:szCs w:val="16"/>
        </w:rPr>
        <w:instrText>filename \P</w:instrText>
      </w:r>
      <w:r w:rsidRPr="00EF72B7">
        <w:rPr>
          <w:rFonts w:cs="Arial"/>
          <w:sz w:val="16"/>
          <w:szCs w:val="16"/>
        </w:rPr>
        <w:fldChar w:fldCharType="separate"/>
      </w:r>
      <w:r w:rsidR="0041418A">
        <w:rPr>
          <w:rFonts w:cs="Arial"/>
          <w:noProof/>
          <w:sz w:val="16"/>
          <w:szCs w:val="16"/>
        </w:rPr>
        <w:instrText>D:\Dokumenty\Google Drive\Vzorové výkresy\Dokumenty\Zprávy - DUR+DSP\Zpráva o splnění podmínek - OBJEDNATEL - AKCE - STUPEN.docx</w:instrText>
      </w:r>
      <w:r w:rsidRPr="00EF72B7">
        <w:rPr>
          <w:rFonts w:cs="Arial"/>
          <w:sz w:val="16"/>
          <w:szCs w:val="16"/>
        </w:rPr>
        <w:fldChar w:fldCharType="end"/>
      </w:r>
      <w:r w:rsidRPr="00EF72B7">
        <w:rPr>
          <w:rFonts w:cs="Arial"/>
          <w:sz w:val="16"/>
          <w:szCs w:val="16"/>
        </w:rPr>
        <w:instrText xml:space="preserve">/../xx - vkladane texty.docx" </w:instrText>
      </w:r>
      <w:r>
        <w:rPr>
          <w:rFonts w:cs="Arial"/>
          <w:sz w:val="16"/>
          <w:szCs w:val="16"/>
        </w:rPr>
        <w:instrText>UDAJE_STAVBA \*MERGEFORMAT</w:instrText>
      </w:r>
      <w:r w:rsidRPr="00EF72B7">
        <w:rPr>
          <w:rFonts w:cs="Arial"/>
          <w:sz w:val="16"/>
          <w:szCs w:val="16"/>
        </w:rPr>
        <w:fldChar w:fldCharType="separate"/>
      </w:r>
      <w:bookmarkStart w:id="10" w:name="UDAJE_STAVBA"/>
      <w:r w:rsidR="0041418A" w:rsidRPr="0041418A">
        <w:rPr>
          <w:b/>
        </w:rPr>
        <w:t>Údaje o stavbě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6518"/>
      </w:tblGrid>
      <w:tr w:rsidR="0041418A" w:rsidRPr="00AE6915" w14:paraId="62325A75" w14:textId="77777777" w:rsidTr="00664D5B">
        <w:tc>
          <w:tcPr>
            <w:tcW w:w="2552" w:type="dxa"/>
          </w:tcPr>
          <w:p w14:paraId="51D1DAFF" w14:textId="77777777" w:rsidR="0041418A" w:rsidRPr="0041418A" w:rsidRDefault="0041418A" w:rsidP="00664D5B">
            <w:pPr>
              <w:pStyle w:val="PSOdstavecbezodsazeni"/>
              <w:rPr>
                <w:u w:val="single"/>
              </w:rPr>
            </w:pPr>
            <w:r w:rsidRPr="0041418A">
              <w:rPr>
                <w:u w:val="single"/>
              </w:rPr>
              <w:t>Název stavby:</w:t>
            </w:r>
          </w:p>
        </w:tc>
        <w:tc>
          <w:tcPr>
            <w:tcW w:w="6520" w:type="dxa"/>
          </w:tcPr>
          <w:p w14:paraId="7ACB3EBA" w14:textId="33168E1D" w:rsidR="0041418A" w:rsidRPr="0041418A" w:rsidRDefault="00984E7C" w:rsidP="00664D5B">
            <w:pPr>
              <w:pStyle w:val="PSOdstavecbezodsazeni"/>
              <w:jc w:val="left"/>
            </w:pPr>
            <w:r>
              <w:rPr>
                <w:rFonts w:cs="Arial"/>
              </w:rPr>
              <w:t>Klatovy – Cyklostezka podél I/22 v Puškinově ulici – objekt vodohospodářské stavby</w:t>
            </w:r>
          </w:p>
        </w:tc>
      </w:tr>
      <w:tr w:rsidR="0041418A" w:rsidRPr="00AE6915" w14:paraId="58DA99D9" w14:textId="77777777" w:rsidTr="00664D5B">
        <w:tc>
          <w:tcPr>
            <w:tcW w:w="2552" w:type="dxa"/>
          </w:tcPr>
          <w:p w14:paraId="40C52221" w14:textId="77777777" w:rsidR="0041418A" w:rsidRPr="0041418A" w:rsidRDefault="0041418A" w:rsidP="00664D5B">
            <w:pPr>
              <w:pStyle w:val="PSOdstavecbezodsazeni"/>
              <w:rPr>
                <w:u w:val="single"/>
              </w:rPr>
            </w:pPr>
            <w:r w:rsidRPr="0041418A">
              <w:rPr>
                <w:u w:val="single"/>
              </w:rPr>
              <w:t>Místo stavby:</w:t>
            </w:r>
          </w:p>
        </w:tc>
        <w:tc>
          <w:tcPr>
            <w:tcW w:w="6520" w:type="dxa"/>
          </w:tcPr>
          <w:p w14:paraId="65BB2DD8" w14:textId="3B7BFFF3" w:rsidR="0041418A" w:rsidRPr="0041418A" w:rsidRDefault="00984E7C" w:rsidP="00664D5B">
            <w:pPr>
              <w:pStyle w:val="PSOdstavecbezodsazeni"/>
              <w:jc w:val="left"/>
            </w:pPr>
            <w:r>
              <w:t>Plzeňský kraj</w:t>
            </w:r>
            <w:r w:rsidRPr="0041418A">
              <w:t>, město</w:t>
            </w:r>
            <w:r w:rsidRPr="00AE6915">
              <w:rPr>
                <w:rFonts w:cs="Arial"/>
              </w:rPr>
              <w:t xml:space="preserve"> </w:t>
            </w:r>
            <w:r>
              <w:rPr>
                <w:rFonts w:cs="Arial"/>
              </w:rPr>
              <w:t>Klatovy</w:t>
            </w:r>
            <w:r w:rsidRPr="00AE6915">
              <w:rPr>
                <w:rFonts w:cs="Arial"/>
              </w:rPr>
              <w:t xml:space="preserve">, </w:t>
            </w:r>
            <w:r>
              <w:rPr>
                <w:rFonts w:cs="Arial"/>
              </w:rPr>
              <w:t>ul. Puškinova a pozemek parc. č. 3391</w:t>
            </w:r>
          </w:p>
        </w:tc>
      </w:tr>
      <w:tr w:rsidR="0041418A" w:rsidRPr="00AE6915" w14:paraId="44108142" w14:textId="77777777" w:rsidTr="00664D5B">
        <w:tc>
          <w:tcPr>
            <w:tcW w:w="2552" w:type="dxa"/>
          </w:tcPr>
          <w:p w14:paraId="554D06A0" w14:textId="77777777" w:rsidR="0041418A" w:rsidRPr="0041418A" w:rsidRDefault="0041418A" w:rsidP="00664D5B">
            <w:pPr>
              <w:pStyle w:val="PSOdstavecbezodsazeni"/>
              <w:rPr>
                <w:u w:val="single"/>
              </w:rPr>
            </w:pPr>
            <w:r w:rsidRPr="0041418A">
              <w:rPr>
                <w:u w:val="single"/>
              </w:rPr>
              <w:t>Katastrální území:</w:t>
            </w:r>
          </w:p>
        </w:tc>
        <w:tc>
          <w:tcPr>
            <w:tcW w:w="6520" w:type="dxa"/>
          </w:tcPr>
          <w:p w14:paraId="07041E71" w14:textId="4D03CD74" w:rsidR="0041418A" w:rsidRPr="0041418A" w:rsidRDefault="00DD7BE3" w:rsidP="00664D5B">
            <w:pPr>
              <w:pStyle w:val="PSOdstavecbezodsazeni"/>
              <w:jc w:val="left"/>
            </w:pPr>
            <w:r>
              <w:rPr>
                <w:rFonts w:cs="Arial"/>
              </w:rPr>
              <w:t>Klatovy (665797)</w:t>
            </w:r>
          </w:p>
        </w:tc>
      </w:tr>
      <w:tr w:rsidR="0041418A" w:rsidRPr="00AE6915" w14:paraId="3083FA92" w14:textId="77777777" w:rsidTr="00664D5B">
        <w:tc>
          <w:tcPr>
            <w:tcW w:w="2552" w:type="dxa"/>
          </w:tcPr>
          <w:p w14:paraId="483BA142" w14:textId="77777777" w:rsidR="0041418A" w:rsidRPr="0041418A" w:rsidRDefault="0041418A" w:rsidP="00664D5B">
            <w:pPr>
              <w:pStyle w:val="PSOdstavecbezodsazeni"/>
              <w:rPr>
                <w:u w:val="single"/>
              </w:rPr>
            </w:pPr>
            <w:r w:rsidRPr="0041418A">
              <w:rPr>
                <w:u w:val="single"/>
              </w:rPr>
              <w:t>Předmět dokumentace:</w:t>
            </w:r>
          </w:p>
        </w:tc>
        <w:tc>
          <w:tcPr>
            <w:tcW w:w="6520" w:type="dxa"/>
          </w:tcPr>
          <w:p w14:paraId="32A64A7A" w14:textId="2574CD94" w:rsidR="0041418A" w:rsidRPr="0041418A" w:rsidRDefault="0041418A" w:rsidP="00664D5B">
            <w:pPr>
              <w:pStyle w:val="PSOdstavecbezodsazeni"/>
              <w:jc w:val="left"/>
            </w:pPr>
            <w:r w:rsidRPr="0041418A">
              <w:t>Rekonstrukce (změna dokončené stavby)</w:t>
            </w:r>
            <w:r w:rsidR="00DD7BE3">
              <w:t xml:space="preserve"> a novostavba</w:t>
            </w:r>
            <w:r w:rsidRPr="0041418A">
              <w:t>, stavba trvalá</w:t>
            </w:r>
          </w:p>
        </w:tc>
      </w:tr>
      <w:tr w:rsidR="0041418A" w:rsidRPr="00AE6915" w14:paraId="1FA43E73" w14:textId="77777777" w:rsidTr="00664D5B">
        <w:tc>
          <w:tcPr>
            <w:tcW w:w="2552" w:type="dxa"/>
          </w:tcPr>
          <w:p w14:paraId="52307B1F" w14:textId="77777777" w:rsidR="0041418A" w:rsidRPr="0041418A" w:rsidRDefault="0041418A" w:rsidP="00664D5B">
            <w:pPr>
              <w:pStyle w:val="PSOdstavecbezodsazeni"/>
              <w:rPr>
                <w:u w:val="single"/>
              </w:rPr>
            </w:pPr>
            <w:r w:rsidRPr="0041418A">
              <w:rPr>
                <w:u w:val="single"/>
              </w:rPr>
              <w:t>Stupeň dokumentace:</w:t>
            </w:r>
          </w:p>
        </w:tc>
        <w:tc>
          <w:tcPr>
            <w:tcW w:w="6520" w:type="dxa"/>
          </w:tcPr>
          <w:p w14:paraId="28F02410" w14:textId="3BC4118B" w:rsidR="0041418A" w:rsidRPr="0041418A" w:rsidRDefault="008D5282" w:rsidP="00664D5B">
            <w:pPr>
              <w:pStyle w:val="PSOdstavecbezodsazeni"/>
              <w:jc w:val="left"/>
            </w:pPr>
            <w:r>
              <w:t>Dokumentace pro provádění stavby</w:t>
            </w:r>
            <w:r w:rsidRPr="0041418A">
              <w:t xml:space="preserve"> – dle přílohy č.</w:t>
            </w:r>
            <w:r>
              <w:t xml:space="preserve"> 13</w:t>
            </w:r>
            <w:r w:rsidRPr="0041418A">
              <w:t xml:space="preserve"> k vyhlášce </w:t>
            </w:r>
            <w:r>
              <w:br/>
            </w:r>
            <w:r w:rsidRPr="0041418A">
              <w:t>č. 499/2006 Sb. v platném znění. Dokumentace obsahuje soubor staveb.</w:t>
            </w:r>
          </w:p>
        </w:tc>
      </w:tr>
      <w:bookmarkEnd w:id="10"/>
    </w:tbl>
    <w:p w14:paraId="7AFC83F0" w14:textId="77777777" w:rsidR="0041418A" w:rsidRPr="0041418A" w:rsidRDefault="007507E7" w:rsidP="0041418A">
      <w:pPr>
        <w:pStyle w:val="PSOdstavecbezodsazeni"/>
        <w:spacing w:before="120"/>
        <w:rPr>
          <w:b/>
        </w:rPr>
      </w:pPr>
      <w:r w:rsidRPr="00EF72B7">
        <w:rPr>
          <w:rFonts w:cs="Arial"/>
          <w:sz w:val="16"/>
          <w:szCs w:val="16"/>
        </w:rPr>
        <w:fldChar w:fldCharType="end"/>
      </w:r>
      <w:bookmarkStart w:id="11" w:name="_Hlk528907634"/>
      <w:bookmarkEnd w:id="8"/>
      <w:r w:rsidRPr="00EF72B7">
        <w:rPr>
          <w:rFonts w:cs="Arial"/>
          <w:sz w:val="16"/>
          <w:szCs w:val="16"/>
        </w:rPr>
        <w:fldChar w:fldCharType="begin"/>
      </w:r>
      <w:r w:rsidRPr="00EF72B7">
        <w:rPr>
          <w:rFonts w:cs="Arial"/>
          <w:sz w:val="16"/>
          <w:szCs w:val="16"/>
        </w:rPr>
        <w:instrText>INCLUDETEXT "</w:instrText>
      </w:r>
      <w:r w:rsidRPr="00EF72B7">
        <w:rPr>
          <w:rFonts w:cs="Arial"/>
          <w:sz w:val="16"/>
          <w:szCs w:val="16"/>
        </w:rPr>
        <w:fldChar w:fldCharType="begin"/>
      </w:r>
      <w:r w:rsidRPr="00EF72B7">
        <w:rPr>
          <w:rFonts w:cs="Arial"/>
          <w:sz w:val="16"/>
          <w:szCs w:val="16"/>
        </w:rPr>
        <w:instrText>filename \P</w:instrText>
      </w:r>
      <w:r w:rsidRPr="00EF72B7">
        <w:rPr>
          <w:rFonts w:cs="Arial"/>
          <w:sz w:val="16"/>
          <w:szCs w:val="16"/>
        </w:rPr>
        <w:fldChar w:fldCharType="separate"/>
      </w:r>
      <w:r w:rsidR="0041418A">
        <w:rPr>
          <w:rFonts w:cs="Arial"/>
          <w:noProof/>
          <w:sz w:val="16"/>
          <w:szCs w:val="16"/>
        </w:rPr>
        <w:instrText>D:\Dokumenty\Google Drive\Vzorové výkresy\Dokumenty\Zprávy - DUR+DSP\Zpráva o splnění podmínek - OBJEDNATEL - AKCE - STUPEN.docx</w:instrText>
      </w:r>
      <w:r w:rsidRPr="00EF72B7">
        <w:rPr>
          <w:rFonts w:cs="Arial"/>
          <w:sz w:val="16"/>
          <w:szCs w:val="16"/>
        </w:rPr>
        <w:fldChar w:fldCharType="end"/>
      </w:r>
      <w:r w:rsidRPr="00EF72B7">
        <w:rPr>
          <w:rFonts w:cs="Arial"/>
          <w:sz w:val="16"/>
          <w:szCs w:val="16"/>
        </w:rPr>
        <w:instrText xml:space="preserve">/../xx - vkladane texty.docx" </w:instrText>
      </w:r>
      <w:r>
        <w:rPr>
          <w:rFonts w:cs="Arial"/>
          <w:sz w:val="16"/>
          <w:szCs w:val="16"/>
        </w:rPr>
        <w:instrText>UDAJE_STAVEBNIK \*MERGEFORMAT</w:instrText>
      </w:r>
      <w:r w:rsidRPr="00EF72B7">
        <w:rPr>
          <w:rFonts w:cs="Arial"/>
          <w:sz w:val="16"/>
          <w:szCs w:val="16"/>
        </w:rPr>
        <w:fldChar w:fldCharType="separate"/>
      </w:r>
      <w:bookmarkStart w:id="12" w:name="UDAJE_STAVEBNIK"/>
      <w:r w:rsidR="0041418A" w:rsidRPr="0041418A">
        <w:rPr>
          <w:b/>
        </w:rPr>
        <w:t>Údaje o žadateli/stavebníkovi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6518"/>
      </w:tblGrid>
      <w:tr w:rsidR="0041418A" w:rsidRPr="00AE6915" w14:paraId="2A35EC8A" w14:textId="77777777" w:rsidTr="0041418A">
        <w:tc>
          <w:tcPr>
            <w:tcW w:w="2552" w:type="dxa"/>
          </w:tcPr>
          <w:p w14:paraId="445E76F0" w14:textId="77777777" w:rsidR="0041418A" w:rsidRPr="0041418A" w:rsidRDefault="0041418A" w:rsidP="00664D5B">
            <w:pPr>
              <w:pStyle w:val="PSOdstavecbezodsazeni"/>
              <w:rPr>
                <w:u w:val="single"/>
              </w:rPr>
            </w:pPr>
            <w:r w:rsidRPr="0041418A">
              <w:rPr>
                <w:u w:val="single"/>
              </w:rPr>
              <w:t>Stavebník:</w:t>
            </w:r>
          </w:p>
        </w:tc>
        <w:tc>
          <w:tcPr>
            <w:tcW w:w="6518" w:type="dxa"/>
          </w:tcPr>
          <w:p w14:paraId="7705ACA0" w14:textId="1EE4DA9F" w:rsidR="0041418A" w:rsidRPr="00AE6915" w:rsidRDefault="0041418A" w:rsidP="0041418A">
            <w:pPr>
              <w:pStyle w:val="PSOdstavecbezodsazeni"/>
              <w:jc w:val="left"/>
              <w:rPr>
                <w:rFonts w:cs="Arial"/>
              </w:rPr>
            </w:pPr>
            <w:r w:rsidRPr="00AE6915">
              <w:rPr>
                <w:rFonts w:cs="Arial"/>
              </w:rPr>
              <w:t xml:space="preserve">Město </w:t>
            </w:r>
            <w:r w:rsidR="00DD7BE3">
              <w:rPr>
                <w:rFonts w:cs="Arial"/>
              </w:rPr>
              <w:t>Klatovy</w:t>
            </w:r>
          </w:p>
          <w:p w14:paraId="2FBC755B" w14:textId="48DCE2A4" w:rsidR="0041418A" w:rsidRPr="00AE6915" w:rsidRDefault="00DD7BE3" w:rsidP="0041418A">
            <w:pPr>
              <w:pStyle w:val="PSOdstavecbezodsazeni"/>
              <w:jc w:val="left"/>
              <w:rPr>
                <w:rFonts w:cs="Arial"/>
              </w:rPr>
            </w:pPr>
            <w:r>
              <w:rPr>
                <w:rFonts w:cs="Arial"/>
              </w:rPr>
              <w:t>nám. Míru 62</w:t>
            </w:r>
          </w:p>
          <w:p w14:paraId="6BEEE804" w14:textId="30E5599D" w:rsidR="0041418A" w:rsidRPr="00AE6915" w:rsidRDefault="00DD7BE3" w:rsidP="0041418A">
            <w:pPr>
              <w:pStyle w:val="PSOdstavecbezodsazeni"/>
              <w:jc w:val="left"/>
              <w:rPr>
                <w:rFonts w:cs="Arial"/>
              </w:rPr>
            </w:pPr>
            <w:r>
              <w:rPr>
                <w:rFonts w:cs="Arial"/>
              </w:rPr>
              <w:t>339 01 Klatovy</w:t>
            </w:r>
          </w:p>
          <w:p w14:paraId="4747D7FD" w14:textId="51E7A015" w:rsidR="0041418A" w:rsidRPr="00AE6915" w:rsidRDefault="0041418A" w:rsidP="0041418A">
            <w:pPr>
              <w:pStyle w:val="PSOdstavecbezodsazeni"/>
              <w:jc w:val="left"/>
              <w:rPr>
                <w:rFonts w:cs="Arial"/>
              </w:rPr>
            </w:pPr>
            <w:r w:rsidRPr="00AE6915">
              <w:rPr>
                <w:rFonts w:cs="Arial"/>
              </w:rPr>
              <w:t>IČO</w:t>
            </w:r>
            <w:r w:rsidR="00DD7BE3">
              <w:rPr>
                <w:rFonts w:cs="Arial"/>
              </w:rPr>
              <w:t>:</w:t>
            </w:r>
            <w:r w:rsidRPr="00AE6915">
              <w:rPr>
                <w:rFonts w:cs="Arial"/>
              </w:rPr>
              <w:t xml:space="preserve"> </w:t>
            </w:r>
            <w:r w:rsidR="00DD7BE3">
              <w:t>00255661</w:t>
            </w:r>
          </w:p>
        </w:tc>
      </w:tr>
      <w:bookmarkEnd w:id="12"/>
    </w:tbl>
    <w:p w14:paraId="71C025A0" w14:textId="77777777" w:rsidR="0041418A" w:rsidRPr="0041418A" w:rsidRDefault="007507E7" w:rsidP="00664D5B">
      <w:pPr>
        <w:pStyle w:val="PSOdstavecbezodsazeni"/>
        <w:spacing w:before="120"/>
        <w:rPr>
          <w:b/>
        </w:rPr>
      </w:pPr>
      <w:r w:rsidRPr="00EF72B7">
        <w:rPr>
          <w:rFonts w:cs="Arial"/>
          <w:sz w:val="16"/>
          <w:szCs w:val="16"/>
        </w:rPr>
        <w:fldChar w:fldCharType="end"/>
      </w:r>
      <w:bookmarkStart w:id="13" w:name="_Hlk528907783"/>
      <w:bookmarkEnd w:id="11"/>
      <w:r w:rsidR="00EE6897" w:rsidRPr="00EF72B7">
        <w:rPr>
          <w:rFonts w:cs="Arial"/>
          <w:sz w:val="16"/>
          <w:szCs w:val="16"/>
        </w:rPr>
        <w:fldChar w:fldCharType="begin"/>
      </w:r>
      <w:r w:rsidR="00EE6897" w:rsidRPr="00EF72B7">
        <w:rPr>
          <w:rFonts w:cs="Arial"/>
          <w:sz w:val="16"/>
          <w:szCs w:val="16"/>
        </w:rPr>
        <w:instrText>INCLUDETEXT "</w:instrText>
      </w:r>
      <w:r w:rsidR="00EE6897" w:rsidRPr="00EF72B7">
        <w:rPr>
          <w:rFonts w:cs="Arial"/>
          <w:sz w:val="16"/>
          <w:szCs w:val="16"/>
        </w:rPr>
        <w:fldChar w:fldCharType="begin"/>
      </w:r>
      <w:r w:rsidR="00EE6897" w:rsidRPr="00EF72B7">
        <w:rPr>
          <w:rFonts w:cs="Arial"/>
          <w:sz w:val="16"/>
          <w:szCs w:val="16"/>
        </w:rPr>
        <w:instrText>filename \P</w:instrText>
      </w:r>
      <w:r w:rsidR="00EE6897" w:rsidRPr="00EF72B7">
        <w:rPr>
          <w:rFonts w:cs="Arial"/>
          <w:sz w:val="16"/>
          <w:szCs w:val="16"/>
        </w:rPr>
        <w:fldChar w:fldCharType="separate"/>
      </w:r>
      <w:r w:rsidR="0041418A">
        <w:rPr>
          <w:rFonts w:cs="Arial"/>
          <w:noProof/>
          <w:sz w:val="16"/>
          <w:szCs w:val="16"/>
        </w:rPr>
        <w:instrText>D:\Dokumenty\Google Drive\Vzorové výkresy\Dokumenty\Zprávy - DUR+DSP\Zpráva o splnění podmínek - OBJEDNATEL - AKCE - STUPEN.docx</w:instrText>
      </w:r>
      <w:r w:rsidR="00EE6897" w:rsidRPr="00EF72B7">
        <w:rPr>
          <w:rFonts w:cs="Arial"/>
          <w:sz w:val="16"/>
          <w:szCs w:val="16"/>
        </w:rPr>
        <w:fldChar w:fldCharType="end"/>
      </w:r>
      <w:r w:rsidR="00EE6897" w:rsidRPr="00EF72B7">
        <w:rPr>
          <w:rFonts w:cs="Arial"/>
          <w:sz w:val="16"/>
          <w:szCs w:val="16"/>
        </w:rPr>
        <w:instrText xml:space="preserve">/../xx - vkladane texty.docx" </w:instrText>
      </w:r>
      <w:r w:rsidR="00EE6897">
        <w:rPr>
          <w:rFonts w:cs="Arial"/>
          <w:sz w:val="16"/>
          <w:szCs w:val="16"/>
        </w:rPr>
        <w:instrText>UDAJE_ZPRACOVATEL \*MERGEFORMAT</w:instrText>
      </w:r>
      <w:r w:rsidR="00EE6897" w:rsidRPr="00EF72B7">
        <w:rPr>
          <w:rFonts w:cs="Arial"/>
          <w:sz w:val="16"/>
          <w:szCs w:val="16"/>
        </w:rPr>
        <w:fldChar w:fldCharType="separate"/>
      </w:r>
      <w:bookmarkStart w:id="14" w:name="UDAJE_ZPRACOVATEL"/>
      <w:r w:rsidR="0041418A" w:rsidRPr="0041418A">
        <w:rPr>
          <w:b/>
        </w:rPr>
        <w:t>Údaje o zpracovateli projektové dokumentace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6518"/>
      </w:tblGrid>
      <w:tr w:rsidR="0041418A" w:rsidRPr="00AE6915" w14:paraId="3E8C154A" w14:textId="77777777" w:rsidTr="00664D5B">
        <w:tc>
          <w:tcPr>
            <w:tcW w:w="2552" w:type="dxa"/>
          </w:tcPr>
          <w:p w14:paraId="73704D81" w14:textId="77777777" w:rsidR="0041418A" w:rsidRPr="0041418A" w:rsidRDefault="0041418A" w:rsidP="00664D5B">
            <w:pPr>
              <w:pStyle w:val="PSOdstavecbezodsazeni"/>
              <w:rPr>
                <w:u w:val="single"/>
              </w:rPr>
            </w:pPr>
            <w:r w:rsidRPr="0041418A">
              <w:rPr>
                <w:u w:val="single"/>
              </w:rPr>
              <w:t>Generální projektant:</w:t>
            </w:r>
          </w:p>
        </w:tc>
        <w:tc>
          <w:tcPr>
            <w:tcW w:w="6518" w:type="dxa"/>
          </w:tcPr>
          <w:p w14:paraId="365A3ABC" w14:textId="77777777" w:rsidR="0041418A" w:rsidRPr="0041418A" w:rsidRDefault="0041418A" w:rsidP="00664D5B">
            <w:pPr>
              <w:pStyle w:val="PSOdstavecbezodsazeni"/>
            </w:pPr>
            <w:r w:rsidRPr="0041418A">
              <w:t>Projekce dopravní Filip s.r.o.</w:t>
            </w:r>
          </w:p>
        </w:tc>
      </w:tr>
      <w:tr w:rsidR="0041418A" w:rsidRPr="00AE6915" w14:paraId="326412F7" w14:textId="77777777" w:rsidTr="00664D5B">
        <w:tc>
          <w:tcPr>
            <w:tcW w:w="2552" w:type="dxa"/>
          </w:tcPr>
          <w:p w14:paraId="1F198D4E" w14:textId="2D2B488A" w:rsidR="0041418A" w:rsidRPr="0041418A" w:rsidRDefault="0041418A" w:rsidP="00664D5B">
            <w:pPr>
              <w:pStyle w:val="PSOdstavecbezodsazeni"/>
              <w:rPr>
                <w:i/>
              </w:rPr>
            </w:pPr>
          </w:p>
        </w:tc>
        <w:tc>
          <w:tcPr>
            <w:tcW w:w="6518" w:type="dxa"/>
          </w:tcPr>
          <w:p w14:paraId="324E9F83" w14:textId="77777777" w:rsidR="0041418A" w:rsidRPr="0041418A" w:rsidRDefault="0041418A" w:rsidP="00664D5B">
            <w:pPr>
              <w:pStyle w:val="PSOdstavecbezodsazeni"/>
            </w:pPr>
            <w:r w:rsidRPr="0041418A">
              <w:t>Švermova 1338</w:t>
            </w:r>
          </w:p>
          <w:p w14:paraId="0D4A2495" w14:textId="77777777" w:rsidR="0041418A" w:rsidRPr="0041418A" w:rsidRDefault="0041418A" w:rsidP="00664D5B">
            <w:pPr>
              <w:pStyle w:val="PSOdstavecbezodsazeni"/>
            </w:pPr>
            <w:r w:rsidRPr="0041418A">
              <w:t>413 01 Roudnice nad Labem</w:t>
            </w:r>
          </w:p>
          <w:p w14:paraId="706A203F" w14:textId="77777777" w:rsidR="0041418A" w:rsidRPr="0041418A" w:rsidRDefault="0041418A" w:rsidP="00664D5B">
            <w:pPr>
              <w:pStyle w:val="PSOdstavecbezodsazeni"/>
            </w:pPr>
            <w:r w:rsidRPr="0041418A">
              <w:t>IČO: 287 14 792</w:t>
            </w:r>
          </w:p>
        </w:tc>
      </w:tr>
      <w:tr w:rsidR="0041418A" w:rsidRPr="00AE6915" w14:paraId="02FB8BB4" w14:textId="77777777" w:rsidTr="00664D5B">
        <w:tc>
          <w:tcPr>
            <w:tcW w:w="2552" w:type="dxa"/>
          </w:tcPr>
          <w:p w14:paraId="44384DCB" w14:textId="77777777" w:rsidR="0041418A" w:rsidRPr="0041418A" w:rsidRDefault="0041418A" w:rsidP="00664D5B">
            <w:pPr>
              <w:pStyle w:val="PSOdstavecbezodsazeni"/>
            </w:pPr>
            <w:r w:rsidRPr="0041418A">
              <w:t>Autorizovaná osoba:</w:t>
            </w:r>
          </w:p>
        </w:tc>
        <w:tc>
          <w:tcPr>
            <w:tcW w:w="6518" w:type="dxa"/>
          </w:tcPr>
          <w:p w14:paraId="3F0D4A33" w14:textId="75E5C79E" w:rsidR="0041418A" w:rsidRPr="0041418A" w:rsidRDefault="0041418A" w:rsidP="00664D5B">
            <w:pPr>
              <w:pStyle w:val="PSOdstavecbezodsazeni"/>
            </w:pPr>
            <w:r w:rsidRPr="0041418A">
              <w:t>Ing. Josef Filip, Ph.D., Kollárova 2776, 413 01  Roudnice n</w:t>
            </w:r>
            <w:r w:rsidR="008D5282">
              <w:t>ad</w:t>
            </w:r>
            <w:r w:rsidRPr="0041418A">
              <w:t xml:space="preserve"> L</w:t>
            </w:r>
            <w:r w:rsidR="008D5282">
              <w:t>abem</w:t>
            </w:r>
          </w:p>
          <w:p w14:paraId="7BE45E1D" w14:textId="77777777" w:rsidR="0041418A" w:rsidRPr="0041418A" w:rsidRDefault="0041418A" w:rsidP="00664D5B">
            <w:pPr>
              <w:pStyle w:val="PSOdstavecbezodsazeni"/>
            </w:pPr>
            <w:r w:rsidRPr="0041418A">
              <w:t>Autorizace č. 0401915 (ID00 dopravní stavby; II00 městské inženýrství)</w:t>
            </w:r>
          </w:p>
        </w:tc>
      </w:tr>
      <w:bookmarkEnd w:id="14"/>
    </w:tbl>
    <w:p w14:paraId="072B33F6" w14:textId="77777777" w:rsidR="0041418A" w:rsidRPr="00FC4CA6" w:rsidRDefault="00EE6897" w:rsidP="0041418A">
      <w:pPr>
        <w:pStyle w:val="PSOdstavecbezodsazeni"/>
        <w:spacing w:before="120"/>
        <w:rPr>
          <w:rFonts w:cs="Arial"/>
          <w:b/>
          <w:bCs/>
          <w:sz w:val="16"/>
          <w:szCs w:val="16"/>
        </w:rPr>
      </w:pPr>
      <w:r w:rsidRPr="00EF72B7">
        <w:rPr>
          <w:rFonts w:cs="Arial"/>
          <w:sz w:val="16"/>
          <w:szCs w:val="16"/>
        </w:rPr>
        <w:fldChar w:fldCharType="end"/>
      </w:r>
      <w:r w:rsidRPr="00FC4CA6">
        <w:rPr>
          <w:rFonts w:cs="Arial"/>
          <w:sz w:val="16"/>
          <w:szCs w:val="16"/>
        </w:rPr>
        <w:fldChar w:fldCharType="begin"/>
      </w:r>
      <w:r w:rsidRPr="00FC4CA6">
        <w:rPr>
          <w:rFonts w:cs="Arial"/>
          <w:sz w:val="16"/>
          <w:szCs w:val="16"/>
        </w:rPr>
        <w:instrText>INCLUDETEXT "</w:instrText>
      </w:r>
      <w:r w:rsidRPr="00FC4CA6">
        <w:rPr>
          <w:rFonts w:cs="Arial"/>
          <w:sz w:val="16"/>
          <w:szCs w:val="16"/>
        </w:rPr>
        <w:fldChar w:fldCharType="begin"/>
      </w:r>
      <w:r w:rsidRPr="00FC4CA6">
        <w:rPr>
          <w:rFonts w:cs="Arial"/>
          <w:sz w:val="16"/>
          <w:szCs w:val="16"/>
        </w:rPr>
        <w:instrText>filename \P</w:instrText>
      </w:r>
      <w:r w:rsidRPr="00FC4CA6">
        <w:rPr>
          <w:rFonts w:cs="Arial"/>
          <w:sz w:val="16"/>
          <w:szCs w:val="16"/>
        </w:rPr>
        <w:fldChar w:fldCharType="separate"/>
      </w:r>
      <w:r w:rsidR="0041418A" w:rsidRPr="00FC4CA6">
        <w:rPr>
          <w:rFonts w:cs="Arial"/>
          <w:noProof/>
          <w:sz w:val="16"/>
          <w:szCs w:val="16"/>
        </w:rPr>
        <w:instrText>D:\Dokumenty\Google Drive\Vzorové výkresy\Dokumenty\Zprávy - DUR+DSP\Zpráva o splnění podmínek - OBJEDNATEL - AKCE - STUPEN.docx</w:instrText>
      </w:r>
      <w:r w:rsidRPr="00FC4CA6">
        <w:rPr>
          <w:rFonts w:cs="Arial"/>
          <w:sz w:val="16"/>
          <w:szCs w:val="16"/>
        </w:rPr>
        <w:fldChar w:fldCharType="end"/>
      </w:r>
      <w:r w:rsidRPr="00FC4CA6">
        <w:rPr>
          <w:rFonts w:cs="Arial"/>
          <w:sz w:val="16"/>
          <w:szCs w:val="16"/>
        </w:rPr>
        <w:instrText>/../xx - vkladane texty.docx" UDAJE_SUBDODAVATELE \*MERGEFORMAT</w:instrText>
      </w:r>
      <w:r w:rsidRPr="00FC4CA6">
        <w:rPr>
          <w:rFonts w:cs="Arial"/>
          <w:sz w:val="16"/>
          <w:szCs w:val="16"/>
        </w:rPr>
        <w:fldChar w:fldCharType="separat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6518"/>
      </w:tblGrid>
      <w:tr w:rsidR="0041418A" w:rsidRPr="00FC4CA6" w14:paraId="41F30D78" w14:textId="77777777" w:rsidTr="00664D5B">
        <w:tc>
          <w:tcPr>
            <w:tcW w:w="2552" w:type="dxa"/>
          </w:tcPr>
          <w:p w14:paraId="5B800889" w14:textId="77777777" w:rsidR="0041418A" w:rsidRPr="00FC4CA6" w:rsidRDefault="0041418A" w:rsidP="00664D5B">
            <w:pPr>
              <w:pStyle w:val="PSOdstavecbezodsazeni"/>
              <w:jc w:val="left"/>
              <w:rPr>
                <w:u w:val="single"/>
              </w:rPr>
            </w:pPr>
            <w:r w:rsidRPr="00FC4CA6">
              <w:rPr>
                <w:u w:val="single"/>
              </w:rPr>
              <w:t>Vodohospodářské objekty:</w:t>
            </w:r>
          </w:p>
        </w:tc>
        <w:tc>
          <w:tcPr>
            <w:tcW w:w="6518" w:type="dxa"/>
          </w:tcPr>
          <w:p w14:paraId="59D455F9" w14:textId="44B2BE8A" w:rsidR="0041418A" w:rsidRPr="00FC4CA6" w:rsidRDefault="00D078BF" w:rsidP="00664D5B">
            <w:pPr>
              <w:pStyle w:val="PSOdstavecbezodsazeni"/>
            </w:pPr>
            <w:r w:rsidRPr="00FC4CA6">
              <w:t>Ing. Michal Jeřábek – INDORS</w:t>
            </w:r>
          </w:p>
        </w:tc>
      </w:tr>
      <w:tr w:rsidR="0041418A" w:rsidRPr="00FC4CA6" w14:paraId="14E9AE86" w14:textId="77777777" w:rsidTr="00664D5B">
        <w:tc>
          <w:tcPr>
            <w:tcW w:w="2552" w:type="dxa"/>
          </w:tcPr>
          <w:p w14:paraId="24589088" w14:textId="6F569880" w:rsidR="0041418A" w:rsidRPr="00FC4CA6" w:rsidRDefault="00FC4CA6" w:rsidP="00664D5B">
            <w:pPr>
              <w:pStyle w:val="PSOdstavecbezodsazeni"/>
              <w:rPr>
                <w:i/>
              </w:rPr>
            </w:pPr>
            <w:r w:rsidRPr="00FC4CA6">
              <w:rPr>
                <w:i/>
              </w:rPr>
              <w:t>(SO 30</w:t>
            </w:r>
            <w:r w:rsidR="00FC02B6">
              <w:rPr>
                <w:i/>
              </w:rPr>
              <w:t>2, SO 303</w:t>
            </w:r>
            <w:r w:rsidRPr="00FC4CA6">
              <w:rPr>
                <w:i/>
              </w:rPr>
              <w:t>)</w:t>
            </w:r>
          </w:p>
        </w:tc>
        <w:tc>
          <w:tcPr>
            <w:tcW w:w="6518" w:type="dxa"/>
          </w:tcPr>
          <w:p w14:paraId="74AD865F" w14:textId="24925392" w:rsidR="0041418A" w:rsidRPr="00FC4CA6" w:rsidRDefault="00D078BF" w:rsidP="00664D5B">
            <w:pPr>
              <w:pStyle w:val="PSOdstavecbezodsazeni"/>
            </w:pPr>
            <w:r w:rsidRPr="00FC4CA6">
              <w:t>Velká Dominikánská 129/10</w:t>
            </w:r>
          </w:p>
          <w:p w14:paraId="4008E9F7" w14:textId="1A8C4D42" w:rsidR="0041418A" w:rsidRPr="00FC4CA6" w:rsidRDefault="00D078BF" w:rsidP="00664D5B">
            <w:pPr>
              <w:pStyle w:val="PSOdstavec"/>
              <w:ind w:firstLine="0"/>
            </w:pPr>
            <w:r w:rsidRPr="00FC4CA6">
              <w:t>412 01 Litoměřice</w:t>
            </w:r>
          </w:p>
          <w:p w14:paraId="31048186" w14:textId="5558D3F4" w:rsidR="0041418A" w:rsidRPr="00FC4CA6" w:rsidRDefault="0041418A" w:rsidP="00664D5B">
            <w:pPr>
              <w:pStyle w:val="PSOdstavecbezodsazeni"/>
            </w:pPr>
            <w:r w:rsidRPr="00FC4CA6">
              <w:t>IČO</w:t>
            </w:r>
            <w:r w:rsidR="0053732C">
              <w:t>:</w:t>
            </w:r>
            <w:r w:rsidRPr="00FC4CA6">
              <w:t xml:space="preserve"> </w:t>
            </w:r>
            <w:r w:rsidR="0053732C">
              <w:t>424 74 248</w:t>
            </w:r>
          </w:p>
        </w:tc>
      </w:tr>
      <w:tr w:rsidR="0041418A" w:rsidRPr="00FC4CA6" w14:paraId="6A10657A" w14:textId="77777777" w:rsidTr="00664D5B">
        <w:tc>
          <w:tcPr>
            <w:tcW w:w="2552" w:type="dxa"/>
          </w:tcPr>
          <w:p w14:paraId="63D91109" w14:textId="77777777" w:rsidR="0041418A" w:rsidRPr="00FC4CA6" w:rsidRDefault="0041418A" w:rsidP="00664D5B">
            <w:pPr>
              <w:pStyle w:val="PSOdstavecbezodsazeni"/>
            </w:pPr>
            <w:r w:rsidRPr="00FC4CA6">
              <w:t>Autorizovaná osoba:</w:t>
            </w:r>
          </w:p>
        </w:tc>
        <w:tc>
          <w:tcPr>
            <w:tcW w:w="6518" w:type="dxa"/>
          </w:tcPr>
          <w:p w14:paraId="196F759E" w14:textId="5E1EDB1A" w:rsidR="0041418A" w:rsidRPr="00FC4CA6" w:rsidRDefault="0041418A" w:rsidP="00664D5B">
            <w:pPr>
              <w:pStyle w:val="PSOdstavecbezodsazeni"/>
            </w:pPr>
            <w:r w:rsidRPr="00FC4CA6">
              <w:t xml:space="preserve">Ing. </w:t>
            </w:r>
            <w:r w:rsidR="008B510D" w:rsidRPr="00FC4CA6">
              <w:t>Michal Jeřábek</w:t>
            </w:r>
            <w:r w:rsidRPr="00FC4CA6">
              <w:t xml:space="preserve">, </w:t>
            </w:r>
            <w:r w:rsidR="008B510D" w:rsidRPr="00FC4CA6">
              <w:t>Kaštanová 558, 412 01  Litoměřice</w:t>
            </w:r>
          </w:p>
          <w:p w14:paraId="0A23FB5F" w14:textId="77777777" w:rsidR="0041418A" w:rsidRDefault="0041418A" w:rsidP="00664D5B">
            <w:pPr>
              <w:pStyle w:val="PSOdstavecbezodsazeni"/>
            </w:pPr>
            <w:r w:rsidRPr="00FC4CA6">
              <w:t xml:space="preserve">Autorizace č. </w:t>
            </w:r>
            <w:r w:rsidR="008B510D" w:rsidRPr="00FC4CA6">
              <w:t>0400266</w:t>
            </w:r>
            <w:r w:rsidRPr="00FC4CA6">
              <w:t xml:space="preserve"> (IV00 stavby vodního hospodářství a krajinného inženýrství)</w:t>
            </w:r>
          </w:p>
          <w:p w14:paraId="63FFDEBA" w14:textId="1C0F184D" w:rsidR="00984E7C" w:rsidRPr="00984E7C" w:rsidRDefault="00984E7C" w:rsidP="00984E7C">
            <w:pPr>
              <w:pStyle w:val="PSOdstavec"/>
            </w:pPr>
          </w:p>
        </w:tc>
      </w:tr>
    </w:tbl>
    <w:p w14:paraId="04E9BCAF" w14:textId="15F829C4" w:rsidR="00984E7C" w:rsidRDefault="00984E7C"/>
    <w:p w14:paraId="6C6713C6" w14:textId="496E8F63" w:rsidR="00984E7C" w:rsidRDefault="00984E7C"/>
    <w:p w14:paraId="5364FC2E" w14:textId="77777777" w:rsidR="008D5282" w:rsidRDefault="008D5282"/>
    <w:p w14:paraId="317F9791" w14:textId="77777777" w:rsidR="00984E7C" w:rsidRDefault="00984E7C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6518"/>
      </w:tblGrid>
      <w:tr w:rsidR="00984E7C" w:rsidRPr="00FC4CA6" w14:paraId="079F4A15" w14:textId="77777777" w:rsidTr="00664D5B">
        <w:tc>
          <w:tcPr>
            <w:tcW w:w="2552" w:type="dxa"/>
          </w:tcPr>
          <w:p w14:paraId="56F89EDD" w14:textId="77777777" w:rsidR="00984E7C" w:rsidRPr="00FC4CA6" w:rsidRDefault="00984E7C" w:rsidP="00664D5B">
            <w:pPr>
              <w:pStyle w:val="PSOdstavecbezodsazeni"/>
            </w:pPr>
          </w:p>
        </w:tc>
        <w:tc>
          <w:tcPr>
            <w:tcW w:w="6518" w:type="dxa"/>
          </w:tcPr>
          <w:p w14:paraId="1AF36CBD" w14:textId="77777777" w:rsidR="00984E7C" w:rsidRPr="00FC4CA6" w:rsidRDefault="00984E7C" w:rsidP="00664D5B">
            <w:pPr>
              <w:pStyle w:val="PSOdstavecbezodsazeni"/>
            </w:pPr>
          </w:p>
        </w:tc>
      </w:tr>
    </w:tbl>
    <w:p w14:paraId="3C9BF474" w14:textId="2E417B43" w:rsidR="002D57B2" w:rsidRPr="00FC4CA6" w:rsidRDefault="00EE6897" w:rsidP="00265868">
      <w:pPr>
        <w:pStyle w:val="PSNadpis1"/>
        <w:numPr>
          <w:ilvl w:val="0"/>
          <w:numId w:val="0"/>
        </w:numPr>
        <w:ind w:left="737" w:hanging="737"/>
      </w:pPr>
      <w:r w:rsidRPr="00FC4CA6">
        <w:rPr>
          <w:rFonts w:cs="Arial"/>
          <w:sz w:val="16"/>
          <w:szCs w:val="16"/>
        </w:rPr>
        <w:lastRenderedPageBreak/>
        <w:fldChar w:fldCharType="end"/>
      </w:r>
      <w:bookmarkEnd w:id="9"/>
      <w:bookmarkEnd w:id="13"/>
      <w:r w:rsidR="008A6BD4" w:rsidRPr="00FC4CA6">
        <w:t>Navrhovaný plán kontrolních prohlídek stavby</w:t>
      </w:r>
    </w:p>
    <w:p w14:paraId="051468E1" w14:textId="34994773" w:rsidR="002158CA" w:rsidRDefault="008A6BD4" w:rsidP="008A6BD4">
      <w:pPr>
        <w:pStyle w:val="PSOdstavecbezodsazeni"/>
        <w:rPr>
          <w:rFonts w:cs="Arial"/>
        </w:rPr>
      </w:pPr>
      <w:r w:rsidRPr="00FC4CA6">
        <w:t xml:space="preserve">Dle </w:t>
      </w:r>
      <w:r w:rsidRPr="00FC4CA6">
        <w:rPr>
          <w:rFonts w:cs="Arial"/>
        </w:rPr>
        <w:t>§110 odst. 2 písm. C) stavebního zákona je navržen následující plán kontrolních prohlídek stavby:</w:t>
      </w:r>
    </w:p>
    <w:p w14:paraId="18C24A15" w14:textId="412AC918" w:rsidR="008A6BD4" w:rsidRPr="00FC4CA6" w:rsidRDefault="008A6BD4" w:rsidP="008A6BD4">
      <w:pPr>
        <w:pStyle w:val="PSSeznamcislovany"/>
        <w:rPr>
          <w:b/>
          <w:bCs/>
          <w:u w:val="single"/>
        </w:rPr>
      </w:pPr>
      <w:r w:rsidRPr="00FC4CA6">
        <w:rPr>
          <w:b/>
          <w:bCs/>
          <w:u w:val="single"/>
        </w:rPr>
        <w:t xml:space="preserve">Kontrolní </w:t>
      </w:r>
      <w:r w:rsidR="00FC4CA6" w:rsidRPr="00FC4CA6">
        <w:rPr>
          <w:b/>
          <w:bCs/>
          <w:u w:val="single"/>
        </w:rPr>
        <w:t>prohlídka – předání</w:t>
      </w:r>
      <w:r w:rsidRPr="00FC4CA6">
        <w:rPr>
          <w:b/>
          <w:bCs/>
          <w:u w:val="single"/>
        </w:rPr>
        <w:t xml:space="preserve"> staveniště </w:t>
      </w:r>
    </w:p>
    <w:p w14:paraId="70A0D88C" w14:textId="6B61FA32" w:rsidR="008A6BD4" w:rsidRPr="00FC4CA6" w:rsidRDefault="008A6BD4" w:rsidP="008A6BD4">
      <w:pPr>
        <w:pStyle w:val="PSSeznamcislovany"/>
        <w:numPr>
          <w:ilvl w:val="1"/>
          <w:numId w:val="2"/>
        </w:numPr>
        <w:ind w:left="1457"/>
      </w:pPr>
      <w:r w:rsidRPr="00FC4CA6">
        <w:t>Objednatel předá dodavateli místo stavby, seznámí ho s provedenými průzkumy, vyjádření</w:t>
      </w:r>
      <w:r w:rsidR="008D5282">
        <w:t>mi</w:t>
      </w:r>
      <w:r w:rsidRPr="00FC4CA6">
        <w:t xml:space="preserve"> dotčených orgánů a správců sítí. </w:t>
      </w:r>
    </w:p>
    <w:p w14:paraId="65A079A7" w14:textId="16AE9586" w:rsidR="008A6BD4" w:rsidRPr="00FC4CA6" w:rsidRDefault="008A6BD4" w:rsidP="008A6BD4">
      <w:pPr>
        <w:pStyle w:val="PSSeznamcislovany"/>
        <w:rPr>
          <w:b/>
          <w:bCs/>
          <w:u w:val="single"/>
        </w:rPr>
      </w:pPr>
      <w:r w:rsidRPr="00FC4CA6">
        <w:rPr>
          <w:b/>
          <w:bCs/>
          <w:u w:val="single"/>
        </w:rPr>
        <w:t xml:space="preserve">Kontrolní </w:t>
      </w:r>
      <w:r w:rsidR="00FC4CA6" w:rsidRPr="00FC4CA6">
        <w:rPr>
          <w:b/>
          <w:bCs/>
          <w:u w:val="single"/>
        </w:rPr>
        <w:t>prohlídka – vytyčení</w:t>
      </w:r>
      <w:r w:rsidRPr="00FC4CA6">
        <w:rPr>
          <w:b/>
          <w:bCs/>
          <w:u w:val="single"/>
        </w:rPr>
        <w:t xml:space="preserve"> inženýrských sítí a vlastní stavby</w:t>
      </w:r>
    </w:p>
    <w:p w14:paraId="5867F32D" w14:textId="77777777" w:rsidR="008A6BD4" w:rsidRPr="00FC4CA6" w:rsidRDefault="008A6BD4" w:rsidP="008A6BD4">
      <w:pPr>
        <w:pStyle w:val="PSSeznamcislovany"/>
        <w:numPr>
          <w:ilvl w:val="1"/>
          <w:numId w:val="2"/>
        </w:numPr>
        <w:ind w:left="1457"/>
      </w:pPr>
      <w:r w:rsidRPr="00FC4CA6">
        <w:t xml:space="preserve">V místě stavby budou vytyčeny podzemní sítě a vyznačeny v terénu. Bude vytyčen tvar stavby a odsouhlasen objednatelem. </w:t>
      </w:r>
    </w:p>
    <w:p w14:paraId="26E8FAB0" w14:textId="3CAC1CEC" w:rsidR="008A6BD4" w:rsidRPr="00FC4CA6" w:rsidRDefault="008A6BD4" w:rsidP="008A6BD4">
      <w:pPr>
        <w:pStyle w:val="PSSeznamcislovany"/>
        <w:rPr>
          <w:b/>
          <w:bCs/>
          <w:u w:val="single"/>
        </w:rPr>
      </w:pPr>
      <w:r w:rsidRPr="00FC4CA6">
        <w:rPr>
          <w:b/>
          <w:bCs/>
          <w:u w:val="single"/>
        </w:rPr>
        <w:t xml:space="preserve">Kontrolní prohlídky – </w:t>
      </w:r>
      <w:r w:rsidR="008D4C04">
        <w:rPr>
          <w:b/>
          <w:bCs/>
          <w:u w:val="single"/>
        </w:rPr>
        <w:t>při provádění pokládky vodovodního a kanalizačního potrubí</w:t>
      </w:r>
      <w:r w:rsidRPr="00FC4CA6">
        <w:rPr>
          <w:b/>
          <w:bCs/>
          <w:u w:val="single"/>
        </w:rPr>
        <w:t xml:space="preserve"> </w:t>
      </w:r>
    </w:p>
    <w:p w14:paraId="3BE3CCF9" w14:textId="6C77B34A" w:rsidR="008D4C04" w:rsidRDefault="008D4C04" w:rsidP="008D4C04">
      <w:pPr>
        <w:pStyle w:val="PSSeznamcislovany"/>
        <w:numPr>
          <w:ilvl w:val="0"/>
          <w:numId w:val="4"/>
        </w:numPr>
      </w:pPr>
      <w:r>
        <w:t>Při provádění pokládky vodovodního a kanalizačního potrubí, včetně přechodů stávajících sítí, provedení protlaků, osazování kanalizačních šachet, instalaci vodovodních hydrantů, armatur atd.</w:t>
      </w:r>
    </w:p>
    <w:p w14:paraId="29D913A7" w14:textId="7941FEFC" w:rsidR="008D4C04" w:rsidRDefault="008A6BD4" w:rsidP="008D4C04">
      <w:pPr>
        <w:pStyle w:val="PSSeznamcislovany"/>
        <w:numPr>
          <w:ilvl w:val="1"/>
          <w:numId w:val="2"/>
        </w:numPr>
        <w:ind w:left="1457"/>
      </w:pPr>
      <w:r w:rsidRPr="00FC4CA6">
        <w:t xml:space="preserve">Případné další kontrolní prohlídky dle požadavků správců daných IS či dle technických zpráv příslušných stavebních objektů. </w:t>
      </w:r>
    </w:p>
    <w:p w14:paraId="76A6281D" w14:textId="3CA6F785" w:rsidR="008D4C04" w:rsidRDefault="008D4C04" w:rsidP="008D4C04">
      <w:pPr>
        <w:pStyle w:val="PSSeznamcislovany"/>
        <w:ind w:left="1066" w:hanging="357"/>
        <w:rPr>
          <w:b/>
          <w:bCs/>
          <w:u w:val="single"/>
        </w:rPr>
      </w:pPr>
      <w:r>
        <w:rPr>
          <w:b/>
          <w:bCs/>
          <w:u w:val="single"/>
        </w:rPr>
        <w:t>Kontrolní prohlídky – zkoušky</w:t>
      </w:r>
    </w:p>
    <w:p w14:paraId="5459B000" w14:textId="71D02EA4" w:rsidR="008D4C04" w:rsidRPr="008D4C04" w:rsidRDefault="008D4C04" w:rsidP="008D4C04">
      <w:pPr>
        <w:pStyle w:val="PSSeznamcislovany"/>
        <w:numPr>
          <w:ilvl w:val="0"/>
          <w:numId w:val="4"/>
        </w:numPr>
      </w:pPr>
      <w:r>
        <w:t xml:space="preserve">Při tlakových zkouškách vodovodu a zkouškách vodotěsnosti kanalizačního potrubí a před jejich zásypem. </w:t>
      </w:r>
    </w:p>
    <w:p w14:paraId="3E45B1D2" w14:textId="4DE79D21" w:rsidR="008A6BD4" w:rsidRPr="00FC4CA6" w:rsidRDefault="008A6BD4" w:rsidP="008A6BD4">
      <w:pPr>
        <w:pStyle w:val="PSSeznamcislovany"/>
        <w:rPr>
          <w:b/>
          <w:bCs/>
          <w:u w:val="single"/>
        </w:rPr>
      </w:pPr>
      <w:r w:rsidRPr="00FC4CA6">
        <w:rPr>
          <w:b/>
          <w:bCs/>
          <w:u w:val="single"/>
        </w:rPr>
        <w:t xml:space="preserve">Kontrolní </w:t>
      </w:r>
      <w:r w:rsidR="00FC4CA6" w:rsidRPr="00FC4CA6">
        <w:rPr>
          <w:b/>
          <w:bCs/>
          <w:u w:val="single"/>
        </w:rPr>
        <w:t>prohlídka – závěrečná</w:t>
      </w:r>
      <w:r w:rsidRPr="00FC4CA6">
        <w:rPr>
          <w:b/>
          <w:bCs/>
          <w:u w:val="single"/>
        </w:rPr>
        <w:t xml:space="preserve"> </w:t>
      </w:r>
    </w:p>
    <w:p w14:paraId="12C3A054" w14:textId="2D71C7BA" w:rsidR="008A6BD4" w:rsidRPr="00FC4CA6" w:rsidRDefault="008A6BD4" w:rsidP="008A6BD4">
      <w:pPr>
        <w:pStyle w:val="PSSeznamcislovany"/>
        <w:numPr>
          <w:ilvl w:val="1"/>
          <w:numId w:val="2"/>
        </w:numPr>
        <w:ind w:left="1457"/>
      </w:pPr>
      <w:r w:rsidRPr="00FC4CA6">
        <w:t xml:space="preserve">Bude provedena před nebo během kolaudace. </w:t>
      </w:r>
    </w:p>
    <w:p w14:paraId="19E98C67" w14:textId="77777777" w:rsidR="00FC4CA6" w:rsidRPr="00FC4CA6" w:rsidRDefault="00FC4CA6" w:rsidP="008A6BD4">
      <w:pPr>
        <w:pStyle w:val="PSSeznamcislovany"/>
        <w:numPr>
          <w:ilvl w:val="0"/>
          <w:numId w:val="0"/>
        </w:numPr>
        <w:ind w:left="1069" w:hanging="360"/>
        <w:rPr>
          <w:sz w:val="12"/>
          <w:szCs w:val="12"/>
        </w:rPr>
      </w:pPr>
    </w:p>
    <w:p w14:paraId="40ED7909" w14:textId="50D5173E" w:rsidR="008A6BD4" w:rsidRPr="00FC4CA6" w:rsidRDefault="008A6BD4" w:rsidP="008A6BD4">
      <w:pPr>
        <w:pStyle w:val="PSSeznamcislovany"/>
        <w:numPr>
          <w:ilvl w:val="0"/>
          <w:numId w:val="0"/>
        </w:numPr>
        <w:ind w:left="1069" w:hanging="360"/>
      </w:pPr>
      <w:r w:rsidRPr="00FC4CA6">
        <w:t>Další doporučované možnosti provádění kontroly postupu výstavby jsou:</w:t>
      </w:r>
    </w:p>
    <w:p w14:paraId="71492290" w14:textId="77777777" w:rsidR="008A6BD4" w:rsidRPr="00FC4CA6" w:rsidRDefault="008A6BD4" w:rsidP="008A6BD4">
      <w:pPr>
        <w:pStyle w:val="PSSeznamcislovany"/>
        <w:numPr>
          <w:ilvl w:val="1"/>
          <w:numId w:val="2"/>
        </w:numPr>
        <w:ind w:left="1457"/>
      </w:pPr>
      <w:r w:rsidRPr="00FC4CA6">
        <w:t>Účast na kontrolních dnech stavby (min. 2x za měsíc) – zjištění stavu staveniště, kontrola převzetí prací stavebním dozorem</w:t>
      </w:r>
    </w:p>
    <w:p w14:paraId="03F2F27A" w14:textId="77777777" w:rsidR="00FC4CA6" w:rsidRPr="00FC4CA6" w:rsidRDefault="008A6BD4" w:rsidP="00FE114C">
      <w:pPr>
        <w:pStyle w:val="PSSeznamcislovany"/>
        <w:numPr>
          <w:ilvl w:val="1"/>
          <w:numId w:val="2"/>
        </w:numPr>
        <w:ind w:left="1457"/>
      </w:pPr>
      <w:r w:rsidRPr="00FC4CA6">
        <w:t>Při vyvolané změně části stavby pro schválení stavby před jejím dokončením</w:t>
      </w:r>
    </w:p>
    <w:p w14:paraId="118906C3" w14:textId="77777777" w:rsidR="00FC4CA6" w:rsidRPr="00FC4CA6" w:rsidRDefault="00FC4CA6" w:rsidP="00FC4CA6">
      <w:pPr>
        <w:pStyle w:val="PSSeznamcislovany"/>
        <w:numPr>
          <w:ilvl w:val="0"/>
          <w:numId w:val="0"/>
        </w:numPr>
        <w:ind w:left="1066" w:hanging="357"/>
        <w:rPr>
          <w:sz w:val="12"/>
          <w:szCs w:val="12"/>
        </w:rPr>
      </w:pPr>
    </w:p>
    <w:p w14:paraId="7B084545" w14:textId="5C702EDE" w:rsidR="00D14352" w:rsidRDefault="008A6BD4" w:rsidP="00FC4CA6">
      <w:pPr>
        <w:pStyle w:val="PSSeznamcislovany"/>
        <w:numPr>
          <w:ilvl w:val="0"/>
          <w:numId w:val="0"/>
        </w:numPr>
        <w:ind w:left="1066" w:hanging="357"/>
      </w:pPr>
      <w:r w:rsidRPr="00FC4CA6">
        <w:t xml:space="preserve">Časový harmonogram kontrolních prohlídek bude navržen před zahájením stavby a upřesněn v jejím průběhu. Pokud bude stavba prováděna po jednotlivých úsecích, budou </w:t>
      </w:r>
      <w:r w:rsidR="00FC4CA6">
        <w:br/>
      </w:r>
      <w:r w:rsidRPr="00FC4CA6">
        <w:t>v požadovaných fázích provedeny kontrolní prohlídky pro samostatné úseky.</w:t>
      </w:r>
      <w:r w:rsidRPr="00AE7424">
        <w:t xml:space="preserve"> </w:t>
      </w:r>
    </w:p>
    <w:sectPr w:rsidR="00D14352" w:rsidSect="004322C7">
      <w:headerReference w:type="default" r:id="rId10"/>
      <w:footerReference w:type="default" r:id="rId11"/>
      <w:pgSz w:w="11906" w:h="16838"/>
      <w:pgMar w:top="993" w:right="1418" w:bottom="158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8ACFF" w14:textId="77777777" w:rsidR="00515D53" w:rsidRDefault="00515D53" w:rsidP="0093208F">
      <w:pPr>
        <w:spacing w:after="0" w:line="240" w:lineRule="auto"/>
      </w:pPr>
      <w:r>
        <w:separator/>
      </w:r>
    </w:p>
  </w:endnote>
  <w:endnote w:type="continuationSeparator" w:id="0">
    <w:p w14:paraId="06B30890" w14:textId="77777777" w:rsidR="00515D53" w:rsidRDefault="00515D53" w:rsidP="009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30E3F" w14:textId="77777777" w:rsidR="00664D5B" w:rsidRPr="003E3318" w:rsidRDefault="00664D5B" w:rsidP="00863E28">
    <w:pPr>
      <w:pBdr>
        <w:top w:val="single" w:sz="4" w:space="0" w:color="858585"/>
      </w:pBdr>
      <w:tabs>
        <w:tab w:val="left" w:pos="1701"/>
        <w:tab w:val="right" w:pos="9072"/>
      </w:tabs>
      <w:spacing w:after="0" w:line="240" w:lineRule="auto"/>
      <w:jc w:val="both"/>
      <w:rPr>
        <w:rFonts w:ascii="Arial" w:hAnsi="Arial" w:cs="Arial"/>
        <w:color w:val="858585"/>
        <w:sz w:val="12"/>
        <w:szCs w:val="12"/>
      </w:rPr>
    </w:pPr>
    <w:r>
      <w:rPr>
        <w:rFonts w:cs="Arial"/>
        <w:noProof/>
        <w:sz w:val="18"/>
        <w:szCs w:val="18"/>
        <w:lang w:eastAsia="cs-CZ"/>
      </w:rPr>
      <w:drawing>
        <wp:anchor distT="0" distB="0" distL="114300" distR="114300" simplePos="0" relativeHeight="251635712" behindDoc="0" locked="0" layoutInCell="1" allowOverlap="1" wp14:anchorId="5FA27DEA" wp14:editId="77C5763C">
          <wp:simplePos x="0" y="0"/>
          <wp:positionH relativeFrom="page">
            <wp:posOffset>866775</wp:posOffset>
          </wp:positionH>
          <wp:positionV relativeFrom="page">
            <wp:posOffset>9886950</wp:posOffset>
          </wp:positionV>
          <wp:extent cx="952500" cy="390525"/>
          <wp:effectExtent l="0" t="0" r="0" b="9525"/>
          <wp:wrapSquare wrapText="bothSides"/>
          <wp:docPr id="18" name="Obrázek 1" descr="pdp_logo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dp_logo_rgb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00" cy="390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/>
        <w:noProof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D55E224" wp14:editId="12D17325">
              <wp:simplePos x="0" y="0"/>
              <wp:positionH relativeFrom="column">
                <wp:posOffset>991814</wp:posOffset>
              </wp:positionH>
              <wp:positionV relativeFrom="paragraph">
                <wp:posOffset>81280</wp:posOffset>
              </wp:positionV>
              <wp:extent cx="0" cy="247650"/>
              <wp:effectExtent l="0" t="0" r="19050" b="1905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47650"/>
                      </a:xfrm>
                      <a:prstGeom prst="line">
                        <a:avLst/>
                      </a:prstGeom>
                      <a:ln w="6350">
                        <a:solidFill>
                          <a:srgbClr val="8585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F05981D" id="Přímá spojnice 4" o:spid="_x0000_s1026" style="position:absolute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1pt,6.4pt" to="78.1pt,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e36vgEAAN0DAAAOAAAAZHJzL2Uyb0RvYy54bWysU8tu2zAQvBfoPxC817Ldxg0EyzkkSC5F&#10;G7TJB9DU0iLAF5aMJf99l5QsB01RoEUhgOKudoazw9X2ZrCGHQGj9q7hq8WSM3DSt9odGv78dP/h&#10;mrOYhGuF8Q4afoLIb3bv3237UMPad960gIxIXKz70PAupVBXVZQdWBEXPoCjj8qjFYlCPFQtip7Y&#10;ranWy+Wm6j22Ab2EGCl7N37ku8KvFMj0TakIiZmGk7ZUVizrPq/VbivqA4rQaTnJEP+gwgrt6NCZ&#10;6k4kwV5Qv6GyWqKPXqWF9LbySmkJpQfqZrX8pZsfnQhQeiFzYphtiv+PVn493rpHJBv6EOsYHjF3&#10;MSi0+U362FDMOs1mwZCYHJOSsutPnzdXxcfqggsY0wN4y/Km4Ua73IaoxfFLTHQWlZ5Lcto41jd8&#10;85F4chi90e29NqYEeNjfGmRHQTd4fZWffGnE8KqMIuMoeemh7NLJwMj/HRTTLalejSfk8YKZVkgJ&#10;Lq0mXuOoOsMUSZiBk7Q/Aaf6DIUyen8DnhHlZO/SDLbaefyd7DScJaux/uzA2He2YO/bU7ndYg3N&#10;UHFumvc8pK/jAr/8lbufAAAA//8DAFBLAwQUAAYACAAAACEA9eT/nd0AAAAJAQAADwAAAGRycy9k&#10;b3ducmV2LnhtbEyPMU/DMBCFdyT+g3VILBV1GpGqDXEqQGJhKW1YurnxNYmwz1HsNuHfc2WB7d7d&#10;07vvFZvJWXHBIXSeFCzmCQik2puOGgWf1dvDCkSImoy2nlDBNwbYlLc3hc6NH2mHl31sBIdQyLWC&#10;NsY+lzLULTod5r5H4tvJD05HlkMjzaBHDndWpkmylE53xB9a3eNri/XX/uwUmKRCO5u9nKrDYzZu&#10;dx/vYb3VSt3fTc9PICJO8c8MV3xGh5KZjv5MJgjLOlumbOUh5QpXw+/iqCBbrECWhfzfoPwBAAD/&#10;/wMAUEsBAi0AFAAGAAgAAAAhALaDOJL+AAAA4QEAABMAAAAAAAAAAAAAAAAAAAAAAFtDb250ZW50&#10;X1R5cGVzXS54bWxQSwECLQAUAAYACAAAACEAOP0h/9YAAACUAQAACwAAAAAAAAAAAAAAAAAvAQAA&#10;X3JlbHMvLnJlbHNQSwECLQAUAAYACAAAACEAojnt+r4BAADdAwAADgAAAAAAAAAAAAAAAAAuAgAA&#10;ZHJzL2Uyb0RvYy54bWxQSwECLQAUAAYACAAAACEA9eT/nd0AAAAJAQAADwAAAAAAAAAAAAAAAAAY&#10;BAAAZHJzL2Rvd25yZXYueG1sUEsFBgAAAAAEAAQA8wAAACIFAAAAAA==&#10;" strokecolor="#858585" strokeweight=".5pt"/>
          </w:pict>
        </mc:Fallback>
      </mc:AlternateContent>
    </w:r>
    <w:r>
      <w:rPr>
        <w:rFonts w:cs="Arial"/>
        <w:color w:val="858585"/>
        <w:sz w:val="18"/>
        <w:szCs w:val="18"/>
      </w:rPr>
      <w:tab/>
    </w:r>
    <w:r w:rsidRPr="00863E28">
      <w:rPr>
        <w:rFonts w:ascii="Arial" w:hAnsi="Arial" w:cs="Arial"/>
        <w:color w:val="858585"/>
        <w:sz w:val="12"/>
        <w:szCs w:val="12"/>
        <w:lang w:val="en-US"/>
      </w:rPr>
      <w:t>Projekce dopravní Filip s.r.o.</w:t>
    </w:r>
    <w:r>
      <w:rPr>
        <w:rFonts w:ascii="Arial" w:hAnsi="Arial" w:cs="Arial"/>
        <w:color w:val="858585"/>
        <w:sz w:val="12"/>
        <w:szCs w:val="12"/>
        <w:lang w:val="en-US"/>
      </w:rPr>
      <w:tab/>
    </w:r>
    <w:r w:rsidRPr="00863E28">
      <w:rPr>
        <w:rFonts w:ascii="Arial" w:hAnsi="Arial" w:cs="Arial"/>
        <w:color w:val="858585"/>
      </w:rPr>
      <w:fldChar w:fldCharType="begin"/>
    </w:r>
    <w:r w:rsidRPr="00863E28">
      <w:rPr>
        <w:rFonts w:ascii="Arial" w:hAnsi="Arial" w:cs="Arial"/>
        <w:color w:val="858585"/>
      </w:rPr>
      <w:instrText xml:space="preserve"> PAGE   \* MERGEFORMAT </w:instrText>
    </w:r>
    <w:r w:rsidRPr="00863E28">
      <w:rPr>
        <w:rFonts w:ascii="Arial" w:hAnsi="Arial" w:cs="Arial"/>
        <w:color w:val="858585"/>
      </w:rPr>
      <w:fldChar w:fldCharType="separate"/>
    </w:r>
    <w:r w:rsidR="00D437CB">
      <w:rPr>
        <w:rFonts w:ascii="Arial" w:hAnsi="Arial" w:cs="Arial"/>
        <w:noProof/>
        <w:color w:val="858585"/>
      </w:rPr>
      <w:t>4</w:t>
    </w:r>
    <w:r w:rsidRPr="00863E28">
      <w:rPr>
        <w:rFonts w:ascii="Arial" w:hAnsi="Arial" w:cs="Arial"/>
        <w:color w:val="858585"/>
      </w:rPr>
      <w:fldChar w:fldCharType="end"/>
    </w:r>
    <w:r w:rsidRPr="003E3318">
      <w:rPr>
        <w:rFonts w:ascii="Arial" w:hAnsi="Arial" w:cs="Arial"/>
        <w:color w:val="858585"/>
        <w:sz w:val="12"/>
        <w:szCs w:val="12"/>
      </w:rPr>
      <w:t>/</w:t>
    </w:r>
    <w:r w:rsidRPr="003E3318">
      <w:rPr>
        <w:rFonts w:ascii="Arial" w:hAnsi="Arial" w:cs="Arial"/>
        <w:sz w:val="12"/>
        <w:szCs w:val="12"/>
      </w:rPr>
      <w:fldChar w:fldCharType="begin"/>
    </w:r>
    <w:r w:rsidRPr="003E3318">
      <w:rPr>
        <w:rFonts w:ascii="Arial" w:hAnsi="Arial" w:cs="Arial"/>
        <w:sz w:val="12"/>
        <w:szCs w:val="12"/>
      </w:rPr>
      <w:instrText xml:space="preserve"> NUMPAGES  \* Arabic  \* MERGEFORMAT </w:instrText>
    </w:r>
    <w:r w:rsidRPr="003E3318">
      <w:rPr>
        <w:rFonts w:ascii="Arial" w:hAnsi="Arial" w:cs="Arial"/>
        <w:sz w:val="12"/>
        <w:szCs w:val="12"/>
      </w:rPr>
      <w:fldChar w:fldCharType="separate"/>
    </w:r>
    <w:r w:rsidR="00D437CB" w:rsidRPr="00D437CB">
      <w:rPr>
        <w:rFonts w:ascii="Arial" w:hAnsi="Arial" w:cs="Arial"/>
        <w:noProof/>
        <w:color w:val="858585"/>
        <w:sz w:val="12"/>
        <w:szCs w:val="12"/>
      </w:rPr>
      <w:t>4</w:t>
    </w:r>
    <w:r w:rsidRPr="003E3318">
      <w:rPr>
        <w:rFonts w:ascii="Arial" w:hAnsi="Arial" w:cs="Arial"/>
        <w:noProof/>
        <w:color w:val="858585"/>
        <w:sz w:val="12"/>
        <w:szCs w:val="12"/>
      </w:rPr>
      <w:fldChar w:fldCharType="end"/>
    </w:r>
  </w:p>
  <w:p w14:paraId="16F65AE2" w14:textId="77777777" w:rsidR="00664D5B" w:rsidRPr="003E3318" w:rsidRDefault="00664D5B" w:rsidP="00863E28">
    <w:pPr>
      <w:pBdr>
        <w:top w:val="single" w:sz="4" w:space="0" w:color="858585"/>
      </w:pBdr>
      <w:tabs>
        <w:tab w:val="left" w:pos="1701"/>
      </w:tabs>
      <w:spacing w:after="0"/>
      <w:jc w:val="both"/>
      <w:rPr>
        <w:rFonts w:ascii="Arial" w:hAnsi="Arial" w:cs="Arial"/>
        <w:color w:val="858585"/>
        <w:sz w:val="12"/>
        <w:szCs w:val="12"/>
      </w:rPr>
    </w:pPr>
    <w:r>
      <w:rPr>
        <w:rFonts w:ascii="Arial" w:hAnsi="Arial" w:cs="Arial"/>
        <w:noProof/>
        <w:color w:val="858585"/>
        <w:sz w:val="12"/>
        <w:szCs w:val="12"/>
        <w:lang w:eastAsia="cs-CZ"/>
      </w:rPr>
      <mc:AlternateContent>
        <mc:Choice Requires="wps">
          <w:drawing>
            <wp:anchor distT="0" distB="0" distL="114300" distR="114300" simplePos="0" relativeHeight="251625472" behindDoc="0" locked="0" layoutInCell="1" allowOverlap="1" wp14:anchorId="083B13DC" wp14:editId="5D7581FD">
              <wp:simplePos x="0" y="0"/>
              <wp:positionH relativeFrom="column">
                <wp:posOffset>1894840</wp:posOffset>
              </wp:positionH>
              <wp:positionV relativeFrom="paragraph">
                <wp:posOffset>9881235</wp:posOffset>
              </wp:positionV>
              <wp:extent cx="0" cy="264160"/>
              <wp:effectExtent l="13335" t="5715" r="5715" b="63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6416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85858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B5447E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149.2pt;margin-top:778.05pt;width:0;height:20.8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od1uQEAAFUDAAAOAAAAZHJzL2Uyb0RvYy54bWysU9tu2zAMfR+wfxD0vtjO1qAw4vQhXffS&#10;bQHafQAjy7YwWRRIJXb+fpJyWbG9DYMBQeLl8PCQXj/MoxVHTWzQNbJalFJop7A1rm/kj9enD/dS&#10;cADXgkWnG3nSLB8279+tJ1/rJQ5oW00igjiuJ9/IIQRfFwWrQY/AC/TaRWeHNEKIT+qLlmCK6KMt&#10;lmW5Kiak1hMqzRytj2en3GT8rtMqfO861kHYRkZuIZ+Uz306i80a6p7AD0ZdaMA/sBjBuFj0BvUI&#10;AcSBzF9Qo1GEjF1YKBwL7DqjdO4hdlOVf3TzMoDXuZcoDvubTPz/YNW349btKFFXs3vxz6h+snC4&#10;HcD1OhN4Pfk4uCpJVUye61tKerDfkdhPX7GNMXAImFWYOxoTZOxPzFns001sPQehzkYVrcvVp2qV&#10;51BAfc3zxOGLxlGkSyM5EJh+CFt0Lk4UqcpV4PjMIbGC+pqQijp8MtbmwVonpkauPt6VOYHRmjY5&#10;UxhTv99aEkeIq3F/l77cYvS8DSM8uDaDDRraz5d7AGPP91jcuosySYy0eVzvsT3t6KpYnF1medmz&#10;tBxv3zn799+w+QUAAP//AwBQSwMEFAAGAAgAAAAhAEjMvCPeAAAADQEAAA8AAABkcnMvZG93bnJl&#10;di54bWxMj81OwzAQhO9IvIO1SNyo04r+hThVFKmCGyJUnJ14SSLidWS7bfr2bMWBHnfm0+xMtpvs&#10;IE7oQ+9IwXyWgEBqnOmpVXD43D9tQISoyejBESq4YIBdfn+X6dS4M33gqYqt4BAKqVbQxTimUoam&#10;Q6vDzI1I7H07b3Xk07fSeH3mcDvIRZKspNU98YdOj1h22PxUR6ugHn35VrwikS72h8t70cuvslLq&#10;8WEqXkBEnOI/DNf6XB1y7lS7I5kgBgWL7eaZUTaWy9UcBCN/Un2Vtus1yDyTtyvyXwAAAP//AwBQ&#10;SwECLQAUAAYACAAAACEAtoM4kv4AAADhAQAAEwAAAAAAAAAAAAAAAAAAAAAAW0NvbnRlbnRfVHlw&#10;ZXNdLnhtbFBLAQItABQABgAIAAAAIQA4/SH/1gAAAJQBAAALAAAAAAAAAAAAAAAAAC8BAABfcmVs&#10;cy8ucmVsc1BLAQItABQABgAIAAAAIQCNkod1uQEAAFUDAAAOAAAAAAAAAAAAAAAAAC4CAABkcnMv&#10;ZTJvRG9jLnhtbFBLAQItABQABgAIAAAAIQBIzLwj3gAAAA0BAAAPAAAAAAAAAAAAAAAAABMEAABk&#10;cnMvZG93bnJldi54bWxQSwUGAAAAAAQABADzAAAAHgUAAAAA&#10;" strokecolor="#858585" strokeweight=".5pt"/>
          </w:pict>
        </mc:Fallback>
      </mc:AlternateContent>
    </w:r>
    <w:r w:rsidRPr="003E3318">
      <w:rPr>
        <w:rFonts w:ascii="Arial" w:hAnsi="Arial" w:cs="Arial"/>
        <w:color w:val="858585"/>
        <w:sz w:val="12"/>
        <w:szCs w:val="12"/>
      </w:rPr>
      <w:tab/>
    </w:r>
    <w:r w:rsidRPr="00863E28">
      <w:rPr>
        <w:rFonts w:ascii="Arial" w:hAnsi="Arial" w:cs="Arial"/>
        <w:color w:val="858585"/>
        <w:sz w:val="12"/>
        <w:szCs w:val="12"/>
        <w:lang w:val="en-US"/>
      </w:rPr>
      <w:t>Švermova 1338, 413 01 Roudnice nad Labem</w:t>
    </w:r>
  </w:p>
  <w:p w14:paraId="04095B55" w14:textId="77777777" w:rsidR="00664D5B" w:rsidRDefault="00664D5B" w:rsidP="00863E28">
    <w:pPr>
      <w:pBdr>
        <w:top w:val="single" w:sz="4" w:space="0" w:color="858585"/>
      </w:pBdr>
      <w:tabs>
        <w:tab w:val="left" w:pos="1701"/>
      </w:tabs>
      <w:spacing w:after="0"/>
      <w:jc w:val="both"/>
    </w:pPr>
    <w:r w:rsidRPr="003E3318">
      <w:rPr>
        <w:rFonts w:ascii="Arial" w:hAnsi="Arial" w:cs="Arial"/>
        <w:color w:val="858585"/>
        <w:sz w:val="12"/>
        <w:szCs w:val="12"/>
      </w:rPr>
      <w:tab/>
      <w:t xml:space="preserve">www.pdprojekce.cz </w:t>
    </w:r>
    <w:r w:rsidRPr="003E3318">
      <w:rPr>
        <w:rFonts w:ascii="Arial" w:hAnsi="Arial" w:cs="Arial"/>
        <w:color w:val="858585"/>
        <w:sz w:val="12"/>
        <w:szCs w:val="12"/>
        <w:lang w:val="en-US"/>
      </w:rPr>
      <w:t xml:space="preserve">| projekce@pdprojekce.cz | </w:t>
    </w:r>
    <w:r>
      <w:rPr>
        <w:rFonts w:ascii="Arial" w:hAnsi="Arial" w:cs="Arial"/>
        <w:color w:val="858585"/>
        <w:sz w:val="12"/>
        <w:szCs w:val="12"/>
        <w:lang w:val="en-US"/>
      </w:rPr>
      <w:t xml:space="preserve">+420 </w:t>
    </w:r>
    <w:r w:rsidRPr="003E3318">
      <w:rPr>
        <w:rFonts w:ascii="Arial" w:hAnsi="Arial" w:cs="Arial"/>
        <w:color w:val="858585"/>
        <w:sz w:val="12"/>
        <w:szCs w:val="12"/>
      </w:rPr>
      <w:t>416 831 624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7C2E0" w14:textId="77777777" w:rsidR="00515D53" w:rsidRDefault="00515D53" w:rsidP="0093208F">
      <w:pPr>
        <w:spacing w:after="0" w:line="240" w:lineRule="auto"/>
      </w:pPr>
      <w:r>
        <w:separator/>
      </w:r>
    </w:p>
  </w:footnote>
  <w:footnote w:type="continuationSeparator" w:id="0">
    <w:p w14:paraId="64DF59A7" w14:textId="77777777" w:rsidR="00515D53" w:rsidRDefault="00515D53" w:rsidP="009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17C5D" w14:textId="77777777" w:rsidR="00046838" w:rsidRDefault="00DD7BE3" w:rsidP="00046838">
    <w:pPr>
      <w:pBdr>
        <w:bottom w:val="single" w:sz="4" w:space="1" w:color="858585"/>
      </w:pBdr>
      <w:tabs>
        <w:tab w:val="right" w:pos="9072"/>
      </w:tabs>
      <w:spacing w:after="0"/>
      <w:rPr>
        <w:rFonts w:ascii="Arial" w:hAnsi="Arial" w:cs="Arial"/>
        <w:caps/>
        <w:color w:val="858585"/>
        <w:sz w:val="12"/>
        <w:szCs w:val="12"/>
      </w:rPr>
    </w:pPr>
    <w:bookmarkStart w:id="15" w:name="_Hlk498410843"/>
    <w:r>
      <w:rPr>
        <w:rFonts w:ascii="Arial" w:hAnsi="Arial" w:cs="Arial"/>
        <w:caps/>
        <w:color w:val="858585"/>
        <w:sz w:val="12"/>
        <w:szCs w:val="12"/>
      </w:rPr>
      <w:t>klatovy – cyklostezka podél i/22 v puškinově ulici</w:t>
    </w:r>
    <w:bookmarkEnd w:id="15"/>
    <w:r w:rsidR="00046838">
      <w:rPr>
        <w:rFonts w:ascii="Arial" w:hAnsi="Arial" w:cs="Arial"/>
        <w:caps/>
        <w:color w:val="858585"/>
        <w:sz w:val="12"/>
        <w:szCs w:val="12"/>
      </w:rPr>
      <w:t xml:space="preserve"> </w:t>
    </w:r>
  </w:p>
  <w:p w14:paraId="3CC64677" w14:textId="6BFEB277" w:rsidR="00664D5B" w:rsidRPr="00061A3D" w:rsidRDefault="00046838" w:rsidP="00046838">
    <w:pPr>
      <w:pBdr>
        <w:bottom w:val="single" w:sz="4" w:space="1" w:color="858585"/>
      </w:pBdr>
      <w:tabs>
        <w:tab w:val="right" w:pos="9072"/>
      </w:tabs>
      <w:spacing w:after="0"/>
      <w:rPr>
        <w:rFonts w:ascii="Arial" w:hAnsi="Arial" w:cs="Arial"/>
        <w:caps/>
        <w:color w:val="858585"/>
        <w:sz w:val="12"/>
        <w:szCs w:val="12"/>
      </w:rPr>
    </w:pPr>
    <w:r>
      <w:rPr>
        <w:rFonts w:ascii="Arial" w:hAnsi="Arial" w:cs="Arial"/>
        <w:caps/>
        <w:color w:val="858585"/>
        <w:sz w:val="12"/>
        <w:szCs w:val="12"/>
      </w:rPr>
      <w:t xml:space="preserve">– objekt </w:t>
    </w:r>
    <w:r w:rsidR="00984E7C">
      <w:rPr>
        <w:rFonts w:ascii="Arial" w:hAnsi="Arial" w:cs="Arial"/>
        <w:caps/>
        <w:color w:val="858585"/>
        <w:sz w:val="12"/>
        <w:szCs w:val="12"/>
      </w:rPr>
      <w:t>VODOHOSPODÁŘSKÉ STAVBY</w:t>
    </w:r>
    <w:r w:rsidR="00664D5B" w:rsidRPr="00061A3D">
      <w:rPr>
        <w:rFonts w:ascii="Arial" w:hAnsi="Arial" w:cs="Arial"/>
        <w:caps/>
        <w:color w:val="858585"/>
        <w:sz w:val="12"/>
        <w:szCs w:val="12"/>
      </w:rPr>
      <w:tab/>
    </w:r>
    <w:r w:rsidR="008A4FC9">
      <w:rPr>
        <w:rFonts w:ascii="Arial" w:hAnsi="Arial" w:cs="Arial"/>
        <w:caps/>
        <w:color w:val="858585"/>
        <w:sz w:val="12"/>
        <w:szCs w:val="12"/>
      </w:rPr>
      <w:t>E.3 PLÁN KONTROLNÍCH PROHLÍDEK STAVBY</w:t>
    </w:r>
    <w:r w:rsidR="00664D5B" w:rsidRPr="00061A3D">
      <w:rPr>
        <w:rFonts w:ascii="Arial" w:hAnsi="Arial" w:cs="Arial"/>
        <w:caps/>
        <w:color w:val="858585"/>
        <w:sz w:val="12"/>
        <w:szCs w:val="1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57843"/>
    <w:multiLevelType w:val="hybridMultilevel"/>
    <w:tmpl w:val="F1ACF09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F946BC3"/>
    <w:multiLevelType w:val="hybridMultilevel"/>
    <w:tmpl w:val="5CB64B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65DC3"/>
    <w:multiLevelType w:val="hybridMultilevel"/>
    <w:tmpl w:val="8D927C12"/>
    <w:lvl w:ilvl="0" w:tplc="8794D428">
      <w:start w:val="1"/>
      <w:numFmt w:val="decimal"/>
      <w:pStyle w:val="PSSeznamcislovany"/>
      <w:lvlText w:val="%1)"/>
      <w:lvlJc w:val="left"/>
      <w:pPr>
        <w:ind w:left="1069" w:hanging="360"/>
      </w:pPr>
    </w:lvl>
    <w:lvl w:ilvl="1" w:tplc="040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631C33"/>
    <w:multiLevelType w:val="hybridMultilevel"/>
    <w:tmpl w:val="120EF2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12620D"/>
    <w:multiLevelType w:val="multilevel"/>
    <w:tmpl w:val="B6B2428E"/>
    <w:lvl w:ilvl="0">
      <w:start w:val="5"/>
      <w:numFmt w:val="upperLetter"/>
      <w:pStyle w:val="PSNadpis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PSNadpis1"/>
      <w:lvlText w:val="%2)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pStyle w:val="PSNadpis2cisla"/>
      <w:lvlText w:val="%1.%2.%3."/>
      <w:lvlJc w:val="left"/>
      <w:pPr>
        <w:ind w:left="737" w:hanging="737"/>
      </w:pPr>
      <w:rPr>
        <w:rFonts w:hint="default"/>
      </w:rPr>
    </w:lvl>
    <w:lvl w:ilvl="3">
      <w:start w:val="1"/>
      <w:numFmt w:val="lowerLetter"/>
      <w:lvlRestart w:val="2"/>
      <w:pStyle w:val="PSNadpis2pismena"/>
      <w:lvlText w:val="%4)"/>
      <w:lvlJc w:val="left"/>
      <w:pPr>
        <w:ind w:left="737" w:hanging="170"/>
      </w:pPr>
      <w:rPr>
        <w:rFonts w:hint="default"/>
      </w:rPr>
    </w:lvl>
    <w:lvl w:ilvl="4">
      <w:start w:val="1"/>
      <w:numFmt w:val="decimal"/>
      <w:pStyle w:val="PSNadpis3cisla"/>
      <w:lvlText w:val="%5."/>
      <w:lvlJc w:val="left"/>
      <w:pPr>
        <w:ind w:left="737" w:hanging="170"/>
      </w:pPr>
      <w:rPr>
        <w:rFonts w:hint="default"/>
      </w:rPr>
    </w:lvl>
    <w:lvl w:ilvl="5">
      <w:start w:val="1"/>
      <w:numFmt w:val="lowerLetter"/>
      <w:lvlRestart w:val="4"/>
      <w:pStyle w:val="PSNadpis3pismena"/>
      <w:lvlText w:val="%6)"/>
      <w:lvlJc w:val="left"/>
      <w:pPr>
        <w:ind w:left="1191" w:hanging="1191"/>
      </w:pPr>
      <w:rPr>
        <w:rFonts w:hint="default"/>
      </w:rPr>
    </w:lvl>
    <w:lvl w:ilvl="6">
      <w:start w:val="1"/>
      <w:numFmt w:val="lowerLetter"/>
      <w:pStyle w:val="PSNadpis4pismena"/>
      <w:lvlText w:val="%7)"/>
      <w:lvlJc w:val="left"/>
      <w:pPr>
        <w:ind w:left="1474" w:hanging="623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5125F88"/>
    <w:multiLevelType w:val="hybridMultilevel"/>
    <w:tmpl w:val="6794096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579949899">
    <w:abstractNumId w:val="4"/>
  </w:num>
  <w:num w:numId="2" w16cid:durableId="269748140">
    <w:abstractNumId w:val="2"/>
  </w:num>
  <w:num w:numId="3" w16cid:durableId="1081872942">
    <w:abstractNumId w:val="1"/>
  </w:num>
  <w:num w:numId="4" w16cid:durableId="2115518974">
    <w:abstractNumId w:val="5"/>
  </w:num>
  <w:num w:numId="5" w16cid:durableId="933899332">
    <w:abstractNumId w:val="0"/>
  </w:num>
  <w:num w:numId="6" w16cid:durableId="733940646">
    <w:abstractNumId w:val="3"/>
  </w:num>
  <w:num w:numId="7" w16cid:durableId="1926914038">
    <w:abstractNumId w:val="2"/>
  </w:num>
  <w:num w:numId="8" w16cid:durableId="47029121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34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903"/>
    <w:rsid w:val="00000D20"/>
    <w:rsid w:val="00002345"/>
    <w:rsid w:val="00014E51"/>
    <w:rsid w:val="00026700"/>
    <w:rsid w:val="00030379"/>
    <w:rsid w:val="00032855"/>
    <w:rsid w:val="00032B2C"/>
    <w:rsid w:val="0004089D"/>
    <w:rsid w:val="00043703"/>
    <w:rsid w:val="00045E9F"/>
    <w:rsid w:val="00046657"/>
    <w:rsid w:val="00046838"/>
    <w:rsid w:val="00051EF9"/>
    <w:rsid w:val="00061A3D"/>
    <w:rsid w:val="0006759E"/>
    <w:rsid w:val="000727A4"/>
    <w:rsid w:val="00073DF4"/>
    <w:rsid w:val="00074B19"/>
    <w:rsid w:val="00082C79"/>
    <w:rsid w:val="00090D49"/>
    <w:rsid w:val="000953C4"/>
    <w:rsid w:val="000A2FDB"/>
    <w:rsid w:val="000B63B5"/>
    <w:rsid w:val="000D5447"/>
    <w:rsid w:val="000E0651"/>
    <w:rsid w:val="000E5942"/>
    <w:rsid w:val="000F14BC"/>
    <w:rsid w:val="00104EAC"/>
    <w:rsid w:val="001052F4"/>
    <w:rsid w:val="001401D8"/>
    <w:rsid w:val="00156E6E"/>
    <w:rsid w:val="00177C6A"/>
    <w:rsid w:val="00197AA9"/>
    <w:rsid w:val="001B1C73"/>
    <w:rsid w:val="001D042F"/>
    <w:rsid w:val="001D1F75"/>
    <w:rsid w:val="001D20C7"/>
    <w:rsid w:val="001E294C"/>
    <w:rsid w:val="001E62C5"/>
    <w:rsid w:val="001F1C81"/>
    <w:rsid w:val="001F4508"/>
    <w:rsid w:val="00200366"/>
    <w:rsid w:val="00200C81"/>
    <w:rsid w:val="00204295"/>
    <w:rsid w:val="002119FC"/>
    <w:rsid w:val="002158CA"/>
    <w:rsid w:val="00215B2F"/>
    <w:rsid w:val="00216426"/>
    <w:rsid w:val="00216CE8"/>
    <w:rsid w:val="00225DBA"/>
    <w:rsid w:val="002270EB"/>
    <w:rsid w:val="002408E5"/>
    <w:rsid w:val="00241329"/>
    <w:rsid w:val="00247C77"/>
    <w:rsid w:val="00255B59"/>
    <w:rsid w:val="00265868"/>
    <w:rsid w:val="00273156"/>
    <w:rsid w:val="00281976"/>
    <w:rsid w:val="00283AFD"/>
    <w:rsid w:val="00286C7F"/>
    <w:rsid w:val="00287773"/>
    <w:rsid w:val="00287E71"/>
    <w:rsid w:val="0029042D"/>
    <w:rsid w:val="002B10D0"/>
    <w:rsid w:val="002B4E72"/>
    <w:rsid w:val="002B6AD6"/>
    <w:rsid w:val="002C6B38"/>
    <w:rsid w:val="002D57B2"/>
    <w:rsid w:val="002E037E"/>
    <w:rsid w:val="002F5A2A"/>
    <w:rsid w:val="0031493F"/>
    <w:rsid w:val="00331208"/>
    <w:rsid w:val="00331C3C"/>
    <w:rsid w:val="00346093"/>
    <w:rsid w:val="003461F9"/>
    <w:rsid w:val="00354C11"/>
    <w:rsid w:val="00361736"/>
    <w:rsid w:val="003674E2"/>
    <w:rsid w:val="00370073"/>
    <w:rsid w:val="00371470"/>
    <w:rsid w:val="0037629E"/>
    <w:rsid w:val="003777DE"/>
    <w:rsid w:val="003A19F2"/>
    <w:rsid w:val="003B14E5"/>
    <w:rsid w:val="003B6164"/>
    <w:rsid w:val="003C341B"/>
    <w:rsid w:val="003D3E50"/>
    <w:rsid w:val="003E1D63"/>
    <w:rsid w:val="003E1E58"/>
    <w:rsid w:val="003E3318"/>
    <w:rsid w:val="00410DF5"/>
    <w:rsid w:val="0041418A"/>
    <w:rsid w:val="004322C7"/>
    <w:rsid w:val="00447E7B"/>
    <w:rsid w:val="0045193B"/>
    <w:rsid w:val="004555FD"/>
    <w:rsid w:val="00457E0C"/>
    <w:rsid w:val="00465EA6"/>
    <w:rsid w:val="00466C75"/>
    <w:rsid w:val="0048012B"/>
    <w:rsid w:val="0048677A"/>
    <w:rsid w:val="0048780F"/>
    <w:rsid w:val="00492343"/>
    <w:rsid w:val="00494C7B"/>
    <w:rsid w:val="004A3141"/>
    <w:rsid w:val="004A63FF"/>
    <w:rsid w:val="004B1F64"/>
    <w:rsid w:val="004B2A54"/>
    <w:rsid w:val="004D2993"/>
    <w:rsid w:val="004E62B7"/>
    <w:rsid w:val="004E6871"/>
    <w:rsid w:val="004F1508"/>
    <w:rsid w:val="00500F1B"/>
    <w:rsid w:val="00502985"/>
    <w:rsid w:val="00515D53"/>
    <w:rsid w:val="00520DF4"/>
    <w:rsid w:val="00521377"/>
    <w:rsid w:val="0053457B"/>
    <w:rsid w:val="0053732C"/>
    <w:rsid w:val="0054265A"/>
    <w:rsid w:val="00545E66"/>
    <w:rsid w:val="0055315C"/>
    <w:rsid w:val="00563FF9"/>
    <w:rsid w:val="00575D9F"/>
    <w:rsid w:val="005839AB"/>
    <w:rsid w:val="00583BBC"/>
    <w:rsid w:val="00584D87"/>
    <w:rsid w:val="00586C59"/>
    <w:rsid w:val="00590BE9"/>
    <w:rsid w:val="005A5494"/>
    <w:rsid w:val="005B07EA"/>
    <w:rsid w:val="005B14EC"/>
    <w:rsid w:val="005B2903"/>
    <w:rsid w:val="005B6A2C"/>
    <w:rsid w:val="005C18D8"/>
    <w:rsid w:val="005C2D78"/>
    <w:rsid w:val="005C3E4D"/>
    <w:rsid w:val="005D0D64"/>
    <w:rsid w:val="005E2CBB"/>
    <w:rsid w:val="005F2F2C"/>
    <w:rsid w:val="005F656D"/>
    <w:rsid w:val="005F69DF"/>
    <w:rsid w:val="0060340B"/>
    <w:rsid w:val="00612D8D"/>
    <w:rsid w:val="00640AC3"/>
    <w:rsid w:val="00643A96"/>
    <w:rsid w:val="00664D5B"/>
    <w:rsid w:val="0067763A"/>
    <w:rsid w:val="00681D5F"/>
    <w:rsid w:val="00682E7E"/>
    <w:rsid w:val="00684068"/>
    <w:rsid w:val="00692009"/>
    <w:rsid w:val="00692A7A"/>
    <w:rsid w:val="006A3711"/>
    <w:rsid w:val="006A379B"/>
    <w:rsid w:val="006B3576"/>
    <w:rsid w:val="006B4A19"/>
    <w:rsid w:val="006D1873"/>
    <w:rsid w:val="006E1041"/>
    <w:rsid w:val="006E3EA5"/>
    <w:rsid w:val="006E67BC"/>
    <w:rsid w:val="006F2F3C"/>
    <w:rsid w:val="006F4919"/>
    <w:rsid w:val="007010E0"/>
    <w:rsid w:val="007023A7"/>
    <w:rsid w:val="0071025F"/>
    <w:rsid w:val="0072599A"/>
    <w:rsid w:val="00730FE2"/>
    <w:rsid w:val="007504E5"/>
    <w:rsid w:val="007507E7"/>
    <w:rsid w:val="007536BF"/>
    <w:rsid w:val="007641C0"/>
    <w:rsid w:val="007651E7"/>
    <w:rsid w:val="00766AEE"/>
    <w:rsid w:val="0077271D"/>
    <w:rsid w:val="00772890"/>
    <w:rsid w:val="00773FF0"/>
    <w:rsid w:val="00774A39"/>
    <w:rsid w:val="00775207"/>
    <w:rsid w:val="0077541E"/>
    <w:rsid w:val="00783142"/>
    <w:rsid w:val="007873AA"/>
    <w:rsid w:val="00793BE2"/>
    <w:rsid w:val="007B3632"/>
    <w:rsid w:val="007B552C"/>
    <w:rsid w:val="007B5611"/>
    <w:rsid w:val="007B5901"/>
    <w:rsid w:val="007C1703"/>
    <w:rsid w:val="007C5B23"/>
    <w:rsid w:val="007E7B07"/>
    <w:rsid w:val="007F69AC"/>
    <w:rsid w:val="00804C5C"/>
    <w:rsid w:val="00812137"/>
    <w:rsid w:val="008279C5"/>
    <w:rsid w:val="00830F3E"/>
    <w:rsid w:val="008448FE"/>
    <w:rsid w:val="008517E1"/>
    <w:rsid w:val="008637E7"/>
    <w:rsid w:val="00863E28"/>
    <w:rsid w:val="0086694C"/>
    <w:rsid w:val="00874DC0"/>
    <w:rsid w:val="00876D26"/>
    <w:rsid w:val="00891136"/>
    <w:rsid w:val="00892B90"/>
    <w:rsid w:val="008A3036"/>
    <w:rsid w:val="008A4FC9"/>
    <w:rsid w:val="008A58E7"/>
    <w:rsid w:val="008A6BD4"/>
    <w:rsid w:val="008A6F7C"/>
    <w:rsid w:val="008B510D"/>
    <w:rsid w:val="008C770C"/>
    <w:rsid w:val="008D4C04"/>
    <w:rsid w:val="008D5282"/>
    <w:rsid w:val="008E4FE9"/>
    <w:rsid w:val="008E7A47"/>
    <w:rsid w:val="008F7836"/>
    <w:rsid w:val="009017CC"/>
    <w:rsid w:val="00904C0A"/>
    <w:rsid w:val="009066A7"/>
    <w:rsid w:val="009175C8"/>
    <w:rsid w:val="0091792D"/>
    <w:rsid w:val="009205A0"/>
    <w:rsid w:val="00920B55"/>
    <w:rsid w:val="009219A3"/>
    <w:rsid w:val="00922696"/>
    <w:rsid w:val="0093208F"/>
    <w:rsid w:val="00933526"/>
    <w:rsid w:val="009540E3"/>
    <w:rsid w:val="00954482"/>
    <w:rsid w:val="00960728"/>
    <w:rsid w:val="00961148"/>
    <w:rsid w:val="00973B39"/>
    <w:rsid w:val="009752CC"/>
    <w:rsid w:val="00976EEF"/>
    <w:rsid w:val="00977AF8"/>
    <w:rsid w:val="00984E7C"/>
    <w:rsid w:val="009A38BA"/>
    <w:rsid w:val="009B705F"/>
    <w:rsid w:val="009C6CA7"/>
    <w:rsid w:val="009C7803"/>
    <w:rsid w:val="009C7ADF"/>
    <w:rsid w:val="009D4C44"/>
    <w:rsid w:val="009E0788"/>
    <w:rsid w:val="009E2D1C"/>
    <w:rsid w:val="009E5D0A"/>
    <w:rsid w:val="009E62D8"/>
    <w:rsid w:val="009F0041"/>
    <w:rsid w:val="00A14251"/>
    <w:rsid w:val="00A15C81"/>
    <w:rsid w:val="00A167E2"/>
    <w:rsid w:val="00A23561"/>
    <w:rsid w:val="00A307F9"/>
    <w:rsid w:val="00A343EE"/>
    <w:rsid w:val="00A51A37"/>
    <w:rsid w:val="00A52972"/>
    <w:rsid w:val="00A57E47"/>
    <w:rsid w:val="00A62C35"/>
    <w:rsid w:val="00A663FC"/>
    <w:rsid w:val="00A72B63"/>
    <w:rsid w:val="00A7361A"/>
    <w:rsid w:val="00A7785F"/>
    <w:rsid w:val="00A81106"/>
    <w:rsid w:val="00A95AD1"/>
    <w:rsid w:val="00AA069A"/>
    <w:rsid w:val="00AA3365"/>
    <w:rsid w:val="00AA5FA7"/>
    <w:rsid w:val="00AB1D39"/>
    <w:rsid w:val="00AB2E88"/>
    <w:rsid w:val="00AB48B3"/>
    <w:rsid w:val="00AB6AFA"/>
    <w:rsid w:val="00AB7937"/>
    <w:rsid w:val="00AE5769"/>
    <w:rsid w:val="00AF7489"/>
    <w:rsid w:val="00AF7C91"/>
    <w:rsid w:val="00AF7F94"/>
    <w:rsid w:val="00B03019"/>
    <w:rsid w:val="00B0741D"/>
    <w:rsid w:val="00B07880"/>
    <w:rsid w:val="00B21D3A"/>
    <w:rsid w:val="00B2332B"/>
    <w:rsid w:val="00B4122C"/>
    <w:rsid w:val="00B60A6D"/>
    <w:rsid w:val="00B6195A"/>
    <w:rsid w:val="00B61D7F"/>
    <w:rsid w:val="00B637B6"/>
    <w:rsid w:val="00B63B5F"/>
    <w:rsid w:val="00B8674D"/>
    <w:rsid w:val="00B931F0"/>
    <w:rsid w:val="00B96E75"/>
    <w:rsid w:val="00BB4BD9"/>
    <w:rsid w:val="00BD5C82"/>
    <w:rsid w:val="00BE45EA"/>
    <w:rsid w:val="00BE5A80"/>
    <w:rsid w:val="00BF47C4"/>
    <w:rsid w:val="00BF50EC"/>
    <w:rsid w:val="00BF5B6B"/>
    <w:rsid w:val="00C02536"/>
    <w:rsid w:val="00C0343A"/>
    <w:rsid w:val="00C103C0"/>
    <w:rsid w:val="00C21A76"/>
    <w:rsid w:val="00C40028"/>
    <w:rsid w:val="00C40141"/>
    <w:rsid w:val="00C44A6A"/>
    <w:rsid w:val="00C50C53"/>
    <w:rsid w:val="00C72D7F"/>
    <w:rsid w:val="00C83DC3"/>
    <w:rsid w:val="00CB34D3"/>
    <w:rsid w:val="00CC6142"/>
    <w:rsid w:val="00CC772C"/>
    <w:rsid w:val="00CD23F1"/>
    <w:rsid w:val="00CD7CA1"/>
    <w:rsid w:val="00CF2F1B"/>
    <w:rsid w:val="00CF645A"/>
    <w:rsid w:val="00D00F4C"/>
    <w:rsid w:val="00D02AD5"/>
    <w:rsid w:val="00D078BF"/>
    <w:rsid w:val="00D106E6"/>
    <w:rsid w:val="00D135A6"/>
    <w:rsid w:val="00D14352"/>
    <w:rsid w:val="00D16092"/>
    <w:rsid w:val="00D1643F"/>
    <w:rsid w:val="00D16F44"/>
    <w:rsid w:val="00D22AF1"/>
    <w:rsid w:val="00D3131B"/>
    <w:rsid w:val="00D437CB"/>
    <w:rsid w:val="00D47074"/>
    <w:rsid w:val="00D55559"/>
    <w:rsid w:val="00D57FBB"/>
    <w:rsid w:val="00D66FC4"/>
    <w:rsid w:val="00D67591"/>
    <w:rsid w:val="00D67603"/>
    <w:rsid w:val="00D73654"/>
    <w:rsid w:val="00D8324F"/>
    <w:rsid w:val="00D930BF"/>
    <w:rsid w:val="00DA160C"/>
    <w:rsid w:val="00DA55BD"/>
    <w:rsid w:val="00DA6F24"/>
    <w:rsid w:val="00DB58D0"/>
    <w:rsid w:val="00DB7C46"/>
    <w:rsid w:val="00DC2E05"/>
    <w:rsid w:val="00DC6BE3"/>
    <w:rsid w:val="00DC7C7C"/>
    <w:rsid w:val="00DD0887"/>
    <w:rsid w:val="00DD7BE3"/>
    <w:rsid w:val="00E01577"/>
    <w:rsid w:val="00E10C0A"/>
    <w:rsid w:val="00E27D97"/>
    <w:rsid w:val="00E379CA"/>
    <w:rsid w:val="00E5289C"/>
    <w:rsid w:val="00E53E68"/>
    <w:rsid w:val="00E54492"/>
    <w:rsid w:val="00E638BF"/>
    <w:rsid w:val="00E64BB3"/>
    <w:rsid w:val="00E66F53"/>
    <w:rsid w:val="00E72CE8"/>
    <w:rsid w:val="00E84779"/>
    <w:rsid w:val="00EA3CA9"/>
    <w:rsid w:val="00EA4AEE"/>
    <w:rsid w:val="00EA4E4F"/>
    <w:rsid w:val="00EA5D84"/>
    <w:rsid w:val="00EB3A7C"/>
    <w:rsid w:val="00EB7D80"/>
    <w:rsid w:val="00EC0090"/>
    <w:rsid w:val="00EC1D89"/>
    <w:rsid w:val="00ED107C"/>
    <w:rsid w:val="00ED6898"/>
    <w:rsid w:val="00EE2ECC"/>
    <w:rsid w:val="00EE33FD"/>
    <w:rsid w:val="00EE6897"/>
    <w:rsid w:val="00EF72B7"/>
    <w:rsid w:val="00F15EF5"/>
    <w:rsid w:val="00F27B57"/>
    <w:rsid w:val="00F37CFE"/>
    <w:rsid w:val="00F431DC"/>
    <w:rsid w:val="00F441EF"/>
    <w:rsid w:val="00F53098"/>
    <w:rsid w:val="00F53CA7"/>
    <w:rsid w:val="00F575F1"/>
    <w:rsid w:val="00F73668"/>
    <w:rsid w:val="00F77204"/>
    <w:rsid w:val="00F82096"/>
    <w:rsid w:val="00F92B37"/>
    <w:rsid w:val="00FA1D0F"/>
    <w:rsid w:val="00FA5839"/>
    <w:rsid w:val="00FC02B6"/>
    <w:rsid w:val="00FC0C73"/>
    <w:rsid w:val="00FC4CA6"/>
    <w:rsid w:val="00FD147D"/>
    <w:rsid w:val="00FD28F1"/>
    <w:rsid w:val="00FD2BB3"/>
    <w:rsid w:val="00FD3500"/>
    <w:rsid w:val="00FE06CE"/>
    <w:rsid w:val="00FE41F5"/>
    <w:rsid w:val="00FE533B"/>
    <w:rsid w:val="00FE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1736E7"/>
  <w15:docId w15:val="{944871DE-D87E-4921-8FE8-2834E07A8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447E7B"/>
  </w:style>
  <w:style w:type="paragraph" w:styleId="Nadpis1">
    <w:name w:val="heading 1"/>
    <w:basedOn w:val="Normln"/>
    <w:next w:val="Normln"/>
    <w:link w:val="Nadpis1Char"/>
    <w:rsid w:val="00E66F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rsid w:val="00E66F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rsid w:val="00E66F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rsid w:val="00F15EF5"/>
    <w:pPr>
      <w:keepNext/>
      <w:tabs>
        <w:tab w:val="num" w:pos="1702"/>
      </w:tabs>
      <w:spacing w:before="240" w:after="60" w:line="240" w:lineRule="auto"/>
      <w:ind w:left="1702" w:hanging="1134"/>
      <w:outlineLvl w:val="3"/>
    </w:pPr>
    <w:rPr>
      <w:rFonts w:ascii="Arial" w:eastAsia="Times New Roman" w:hAnsi="Arial" w:cs="Times New Roman"/>
      <w:sz w:val="24"/>
      <w:szCs w:val="20"/>
      <w:u w:val="single"/>
      <w:lang w:eastAsia="cs-CZ"/>
    </w:rPr>
  </w:style>
  <w:style w:type="paragraph" w:styleId="Nadpis5">
    <w:name w:val="heading 5"/>
    <w:basedOn w:val="Normln"/>
    <w:next w:val="Normln"/>
    <w:link w:val="Nadpis5Char"/>
    <w:rsid w:val="00F15EF5"/>
    <w:pPr>
      <w:keepNext/>
      <w:tabs>
        <w:tab w:val="num" w:pos="1134"/>
      </w:tabs>
      <w:spacing w:before="240" w:after="60" w:line="240" w:lineRule="auto"/>
      <w:ind w:left="1134" w:hanging="1134"/>
      <w:outlineLvl w:val="4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6">
    <w:name w:val="heading 6"/>
    <w:basedOn w:val="Normln"/>
    <w:next w:val="Normln"/>
    <w:link w:val="Nadpis6Char"/>
    <w:rsid w:val="00F15EF5"/>
    <w:pPr>
      <w:keepNext/>
      <w:tabs>
        <w:tab w:val="num" w:pos="1418"/>
      </w:tabs>
      <w:spacing w:before="240" w:after="60" w:line="240" w:lineRule="auto"/>
      <w:ind w:left="1418" w:hanging="1418"/>
      <w:outlineLvl w:val="5"/>
    </w:pPr>
    <w:rPr>
      <w:rFonts w:ascii="Arial" w:eastAsia="Times New Roman" w:hAnsi="Arial" w:cs="Times New Roman"/>
      <w:i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66F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66F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66F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SOdstavec">
    <w:name w:val="PS_Odstavec"/>
    <w:qFormat/>
    <w:rsid w:val="009F0041"/>
    <w:pPr>
      <w:spacing w:before="60" w:after="60" w:line="252" w:lineRule="auto"/>
      <w:ind w:firstLine="737"/>
      <w:jc w:val="both"/>
    </w:pPr>
    <w:rPr>
      <w:rFonts w:ascii="Arial" w:hAnsi="Arial"/>
      <w:sz w:val="20"/>
    </w:rPr>
  </w:style>
  <w:style w:type="paragraph" w:customStyle="1" w:styleId="PSNadpis0">
    <w:name w:val="PS_Nadpis_0"/>
    <w:next w:val="PSNadpis1"/>
    <w:qFormat/>
    <w:rsid w:val="00F441EF"/>
    <w:pPr>
      <w:pageBreakBefore/>
      <w:numPr>
        <w:numId w:val="1"/>
      </w:numPr>
      <w:spacing w:after="320"/>
    </w:pPr>
    <w:rPr>
      <w:rFonts w:ascii="Arial" w:hAnsi="Arial"/>
      <w:b/>
      <w:caps/>
      <w:sz w:val="44"/>
    </w:rPr>
  </w:style>
  <w:style w:type="paragraph" w:customStyle="1" w:styleId="PSNadpis1">
    <w:name w:val="PS_Nadpis_1"/>
    <w:next w:val="PSOdstavecbezodsazeni"/>
    <w:qFormat/>
    <w:rsid w:val="00EC0090"/>
    <w:pPr>
      <w:keepNext/>
      <w:numPr>
        <w:ilvl w:val="1"/>
        <w:numId w:val="1"/>
      </w:numPr>
      <w:pBdr>
        <w:bottom w:val="double" w:sz="4" w:space="1" w:color="auto"/>
      </w:pBdr>
      <w:spacing w:before="200"/>
    </w:pPr>
    <w:rPr>
      <w:rFonts w:ascii="Arial" w:hAnsi="Arial"/>
      <w:b/>
      <w:caps/>
      <w:sz w:val="28"/>
    </w:rPr>
  </w:style>
  <w:style w:type="paragraph" w:customStyle="1" w:styleId="PSOdstavecbezodsazeni">
    <w:name w:val="PS_Odstavec_bez_odsazeni"/>
    <w:next w:val="PSOdstavec"/>
    <w:qFormat/>
    <w:rsid w:val="008637E7"/>
    <w:pPr>
      <w:spacing w:before="60" w:after="60" w:line="252" w:lineRule="auto"/>
      <w:jc w:val="both"/>
    </w:pPr>
    <w:rPr>
      <w:rFonts w:ascii="Arial" w:hAnsi="Arial"/>
      <w:sz w:val="20"/>
    </w:rPr>
  </w:style>
  <w:style w:type="paragraph" w:customStyle="1" w:styleId="PSNadpis2cisla">
    <w:name w:val="PS_Nadpis_2_cisla"/>
    <w:next w:val="PSOdstavecbezodsazeni"/>
    <w:qFormat/>
    <w:rsid w:val="0060340B"/>
    <w:pPr>
      <w:keepNext/>
      <w:numPr>
        <w:ilvl w:val="2"/>
        <w:numId w:val="1"/>
      </w:numPr>
      <w:spacing w:before="240" w:after="60"/>
    </w:pPr>
    <w:rPr>
      <w:rFonts w:ascii="Arial" w:hAnsi="Arial"/>
      <w:b/>
      <w:sz w:val="26"/>
    </w:rPr>
  </w:style>
  <w:style w:type="paragraph" w:customStyle="1" w:styleId="PSNadpis3pismena">
    <w:name w:val="PS_Nadpis_3_pismena"/>
    <w:basedOn w:val="PSNadpis3cisla"/>
    <w:next w:val="PSOdstavec"/>
    <w:qFormat/>
    <w:rsid w:val="00043703"/>
    <w:pPr>
      <w:numPr>
        <w:ilvl w:val="5"/>
      </w:numPr>
    </w:pPr>
  </w:style>
  <w:style w:type="paragraph" w:customStyle="1" w:styleId="PSNadpis3cisla">
    <w:name w:val="PS_Nadpis_3_cisla"/>
    <w:next w:val="PSOdstavec"/>
    <w:qFormat/>
    <w:rsid w:val="00783142"/>
    <w:pPr>
      <w:keepNext/>
      <w:numPr>
        <w:ilvl w:val="4"/>
        <w:numId w:val="1"/>
      </w:numPr>
      <w:spacing w:after="80" w:line="240" w:lineRule="auto"/>
    </w:pPr>
    <w:rPr>
      <w:rFonts w:ascii="Arial" w:hAnsi="Arial"/>
      <w:b/>
      <w:sz w:val="24"/>
    </w:rPr>
  </w:style>
  <w:style w:type="paragraph" w:customStyle="1" w:styleId="PSNadpis2pismena">
    <w:name w:val="PS_Nadpis_2_pismena"/>
    <w:basedOn w:val="PSNadpis2cisla"/>
    <w:next w:val="PSOdstavecbezodsazeni"/>
    <w:qFormat/>
    <w:rsid w:val="009E2D1C"/>
    <w:pPr>
      <w:numPr>
        <w:ilvl w:val="3"/>
      </w:numPr>
      <w:spacing w:before="120"/>
    </w:pPr>
  </w:style>
  <w:style w:type="paragraph" w:customStyle="1" w:styleId="PSNadpis4pismena">
    <w:name w:val="PS_Nadpis_4_pismena"/>
    <w:qFormat/>
    <w:rsid w:val="00043703"/>
    <w:pPr>
      <w:keepNext/>
      <w:numPr>
        <w:ilvl w:val="6"/>
        <w:numId w:val="1"/>
      </w:numPr>
      <w:spacing w:after="80" w:line="240" w:lineRule="auto"/>
    </w:pPr>
    <w:rPr>
      <w:rFonts w:ascii="Arial" w:hAnsi="Arial"/>
      <w:b/>
      <w:sz w:val="20"/>
    </w:rPr>
  </w:style>
  <w:style w:type="table" w:styleId="Stednstnovn1zvraznn1">
    <w:name w:val="Medium Shading 1 Accent 1"/>
    <w:basedOn w:val="Normlntabulka"/>
    <w:uiPriority w:val="63"/>
    <w:rsid w:val="00354C11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katabulky">
    <w:name w:val="Table Grid"/>
    <w:basedOn w:val="Normlntabulka"/>
    <w:uiPriority w:val="59"/>
    <w:rsid w:val="00354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TabulkaZOSP">
    <w:name w:val="PS_Tabulka_ZOSP"/>
    <w:basedOn w:val="Stednstnovn1zvraznn1"/>
    <w:uiPriority w:val="99"/>
    <w:rsid w:val="00D14352"/>
    <w:rPr>
      <w:rFonts w:ascii="Arial" w:hAnsi="Arial"/>
      <w:sz w:val="20"/>
    </w:rPr>
    <w:tblPr>
      <w:tblBorders>
        <w:top w:val="single" w:sz="12" w:space="0" w:color="7BA0CD" w:themeColor="accent1" w:themeTint="BF"/>
        <w:left w:val="single" w:sz="12" w:space="0" w:color="7BA0CD" w:themeColor="accent1" w:themeTint="BF"/>
        <w:bottom w:val="single" w:sz="12" w:space="0" w:color="7BA0CD" w:themeColor="accent1" w:themeTint="BF"/>
        <w:right w:val="single" w:sz="12" w:space="0" w:color="7BA0CD" w:themeColor="accent1" w:themeTint="BF"/>
        <w:insideH w:val="none" w:sz="0" w:space="0" w:color="auto"/>
      </w:tblBorders>
      <w:tblCellMar>
        <w:top w:w="28" w:type="dxa"/>
        <w:left w:w="57" w:type="dxa"/>
        <w:right w:w="28" w:type="dxa"/>
      </w:tblCellMar>
    </w:tblPr>
    <w:tcPr>
      <w:vAlign w:val="center"/>
    </w:tcPr>
    <w:tblStylePr w:type="firstRow">
      <w:pPr>
        <w:spacing w:before="0" w:after="0" w:line="240" w:lineRule="auto"/>
        <w:jc w:val="center"/>
      </w:pPr>
      <w:rPr>
        <w:rFonts w:ascii="Arial Black" w:hAnsi="Arial Black"/>
        <w:b/>
        <w:bCs/>
        <w:caps/>
        <w:smallCaps w:val="0"/>
        <w:strike w:val="0"/>
        <w:dstrike w:val="0"/>
        <w:vanish w:val="0"/>
        <w:color w:val="FFFFFF" w:themeColor="background1"/>
        <w:sz w:val="20"/>
        <w:vertAlign w:val="baseline"/>
      </w:rPr>
      <w:tblPr/>
      <w:tcPr>
        <w:tcBorders>
          <w:top w:val="single" w:sz="8" w:space="0" w:color="7BA0CD" w:themeColor="accent1" w:themeTint="BF"/>
          <w:left w:val="single" w:sz="12" w:space="0" w:color="7BA0CD" w:themeColor="accent1" w:themeTint="BF"/>
          <w:bottom w:val="single" w:sz="8" w:space="0" w:color="7BA0CD" w:themeColor="accent1" w:themeTint="BF"/>
          <w:right w:val="single" w:sz="12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rFonts w:ascii="Arial" w:hAnsi="Arial"/>
        <w:b w:val="0"/>
        <w:bCs/>
      </w:rPr>
    </w:tblStylePr>
    <w:tblStylePr w:type="lastCol">
      <w:rPr>
        <w:b w:val="0"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rPr>
        <w:rFonts w:ascii="Arial" w:hAnsi="Arial"/>
        <w:b/>
      </w:rPr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rPr>
        <w:rFonts w:ascii="Arial" w:hAnsi="Arial"/>
        <w:b w:val="0"/>
        <w:i/>
        <w:caps w:val="0"/>
        <w:smallCaps w:val="0"/>
        <w:strike w:val="0"/>
        <w:dstrike w:val="0"/>
        <w:vanish w:val="0"/>
        <w:vertAlign w:val="baseline"/>
      </w:rPr>
      <w:tblPr/>
      <w:tcPr>
        <w:tcBorders>
          <w:insideH w:val="nil"/>
          <w:insideV w:val="nil"/>
        </w:tcBorders>
      </w:tcPr>
    </w:tblStylePr>
  </w:style>
  <w:style w:type="table" w:styleId="Svtlseznamzvraznn4">
    <w:name w:val="Light List Accent 4"/>
    <w:basedOn w:val="Normlntabulka"/>
    <w:uiPriority w:val="61"/>
    <w:rsid w:val="00354C1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Barevnmkazvraznn4">
    <w:name w:val="Colorful Grid Accent 4"/>
    <w:basedOn w:val="Normlntabulka"/>
    <w:uiPriority w:val="73"/>
    <w:rsid w:val="0052137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vtlstnovnzvraznn6">
    <w:name w:val="Light Shading Accent 6"/>
    <w:basedOn w:val="Normlntabulka"/>
    <w:uiPriority w:val="60"/>
    <w:rsid w:val="0052137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52137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PSNadpis4bezcislovani">
    <w:name w:val="PS_Nadpis_4_bez_cislovani"/>
    <w:basedOn w:val="PSNadpis4pismena"/>
    <w:next w:val="PSOdstavecbezodsazeni"/>
    <w:qFormat/>
    <w:rsid w:val="00C40028"/>
    <w:pPr>
      <w:numPr>
        <w:ilvl w:val="0"/>
        <w:numId w:val="0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32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208F"/>
    <w:rPr>
      <w:rFonts w:ascii="Tahoma" w:hAnsi="Tahoma" w:cs="Tahoma"/>
      <w:sz w:val="16"/>
      <w:szCs w:val="16"/>
    </w:rPr>
  </w:style>
  <w:style w:type="character" w:styleId="PromnnHTML">
    <w:name w:val="HTML Variable"/>
    <w:basedOn w:val="Standardnpsmoodstavce"/>
    <w:uiPriority w:val="99"/>
    <w:semiHidden/>
    <w:unhideWhenUsed/>
    <w:rsid w:val="00922696"/>
    <w:rPr>
      <w:i/>
      <w:iCs/>
    </w:rPr>
  </w:style>
  <w:style w:type="character" w:customStyle="1" w:styleId="Nadpis4Char">
    <w:name w:val="Nadpis 4 Char"/>
    <w:basedOn w:val="Standardnpsmoodstavce"/>
    <w:link w:val="Nadpis4"/>
    <w:rsid w:val="00F15EF5"/>
    <w:rPr>
      <w:rFonts w:ascii="Arial" w:eastAsia="Times New Roman" w:hAnsi="Arial" w:cs="Times New Roman"/>
      <w:sz w:val="24"/>
      <w:szCs w:val="20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F15EF5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F15EF5"/>
    <w:rPr>
      <w:rFonts w:ascii="Arial" w:eastAsia="Times New Roman" w:hAnsi="Arial" w:cs="Times New Roman"/>
      <w:i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semiHidden/>
    <w:rsid w:val="00F15EF5"/>
  </w:style>
  <w:style w:type="paragraph" w:customStyle="1" w:styleId="PSTabulka">
    <w:name w:val="PS_Tabulka"/>
    <w:basedOn w:val="PSOdstavecbezodsazeni"/>
    <w:qFormat/>
    <w:rsid w:val="008C770C"/>
    <w:pPr>
      <w:spacing w:before="0" w:after="0"/>
    </w:pPr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061A3D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061A3D"/>
    <w:pPr>
      <w:spacing w:before="20" w:after="0" w:line="240" w:lineRule="auto"/>
      <w:ind w:left="113"/>
    </w:pPr>
    <w:rPr>
      <w:rFonts w:ascii="Arial" w:eastAsia="Times New Roman" w:hAnsi="Arial" w:cstheme="minorHAnsi"/>
      <w:b/>
      <w:bCs/>
      <w:iCs/>
      <w:sz w:val="20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061A3D"/>
    <w:pPr>
      <w:spacing w:before="20" w:after="0" w:line="240" w:lineRule="auto"/>
      <w:ind w:left="113" w:firstLine="567"/>
    </w:pPr>
    <w:rPr>
      <w:rFonts w:ascii="Arial" w:eastAsia="Times New Roman" w:hAnsi="Arial" w:cstheme="minorHAnsi"/>
      <w:bCs/>
      <w:sz w:val="20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061A3D"/>
    <w:pPr>
      <w:spacing w:after="0" w:line="240" w:lineRule="auto"/>
      <w:ind w:left="340" w:firstLine="567"/>
    </w:pPr>
    <w:rPr>
      <w:rFonts w:ascii="Arial" w:eastAsia="Times New Roman" w:hAnsi="Arial" w:cstheme="minorHAns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061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1A3D"/>
  </w:style>
  <w:style w:type="paragraph" w:styleId="Zpat">
    <w:name w:val="footer"/>
    <w:basedOn w:val="Normln"/>
    <w:link w:val="ZpatChar"/>
    <w:unhideWhenUsed/>
    <w:rsid w:val="00061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061A3D"/>
  </w:style>
  <w:style w:type="paragraph" w:customStyle="1" w:styleId="PDPTextneodsazeny">
    <w:name w:val="PDP_Text_neodsazeny"/>
    <w:basedOn w:val="Normln"/>
    <w:rsid w:val="0077541E"/>
    <w:pPr>
      <w:spacing w:before="40" w:after="120" w:line="240" w:lineRule="auto"/>
      <w:contextualSpacing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PDPNadpis1">
    <w:name w:val="PDP_Nadpis_1"/>
    <w:next w:val="Normln"/>
    <w:rsid w:val="000953C4"/>
    <w:pPr>
      <w:keepNext/>
      <w:keepLines/>
      <w:suppressAutoHyphens/>
      <w:spacing w:before="300" w:after="120" w:line="240" w:lineRule="auto"/>
      <w:ind w:left="360" w:hanging="360"/>
    </w:pPr>
    <w:rPr>
      <w:rFonts w:ascii="Arial" w:eastAsia="Times New Roman" w:hAnsi="Arial" w:cs="Times New Roman"/>
      <w:b/>
      <w:caps/>
      <w:sz w:val="24"/>
      <w:szCs w:val="20"/>
      <w:lang w:eastAsia="cs-CZ"/>
    </w:rPr>
  </w:style>
  <w:style w:type="paragraph" w:customStyle="1" w:styleId="PDPNadpis2pismenka">
    <w:name w:val="PDP_Nadpis_2_pismenka"/>
    <w:next w:val="Normln"/>
    <w:rsid w:val="000953C4"/>
    <w:pPr>
      <w:keepNext/>
      <w:keepLines/>
      <w:spacing w:before="180" w:after="40" w:line="240" w:lineRule="auto"/>
      <w:ind w:left="720" w:hanging="153"/>
    </w:pPr>
    <w:rPr>
      <w:rFonts w:ascii="Arial" w:eastAsia="Times New Roman" w:hAnsi="Arial" w:cs="Times New Roman"/>
      <w:b/>
      <w:sz w:val="20"/>
      <w:szCs w:val="20"/>
      <w:lang w:eastAsia="cs-CZ"/>
    </w:rPr>
  </w:style>
  <w:style w:type="paragraph" w:customStyle="1" w:styleId="PDPNadpis2cisla">
    <w:name w:val="PDP_Nadpis_2_cisla"/>
    <w:basedOn w:val="PDPNadpis2pismenka"/>
    <w:next w:val="Normln"/>
    <w:rsid w:val="000953C4"/>
    <w:rPr>
      <w:sz w:val="22"/>
    </w:rPr>
  </w:style>
  <w:style w:type="paragraph" w:customStyle="1" w:styleId="PDPNadpis3cisla">
    <w:name w:val="PDP_Nadpis_3_cisla"/>
    <w:basedOn w:val="PDPNadpis2cisla"/>
    <w:next w:val="Normln"/>
    <w:rsid w:val="000953C4"/>
    <w:pPr>
      <w:ind w:left="624" w:hanging="198"/>
    </w:pPr>
    <w:rPr>
      <w:sz w:val="20"/>
    </w:rPr>
  </w:style>
  <w:style w:type="paragraph" w:customStyle="1" w:styleId="PDPNadpis2">
    <w:name w:val="PDP_Nadpis_2"/>
    <w:basedOn w:val="Normln"/>
    <w:next w:val="Normln"/>
    <w:rsid w:val="00EB3A7C"/>
    <w:pPr>
      <w:keepNext/>
      <w:keepLines/>
      <w:spacing w:before="180" w:after="40" w:line="240" w:lineRule="auto"/>
      <w:ind w:left="720" w:hanging="153"/>
      <w:contextualSpacing/>
    </w:pPr>
    <w:rPr>
      <w:rFonts w:ascii="Arial" w:eastAsia="Times New Roman" w:hAnsi="Arial" w:cs="Times New Roman"/>
      <w:b/>
      <w:sz w:val="20"/>
      <w:szCs w:val="20"/>
      <w:lang w:eastAsia="cs-CZ"/>
    </w:rPr>
  </w:style>
  <w:style w:type="paragraph" w:customStyle="1" w:styleId="Default">
    <w:name w:val="Default"/>
    <w:rsid w:val="003D3E5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uiPriority w:val="1"/>
    <w:qFormat/>
    <w:rsid w:val="00E8477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84779"/>
    <w:pPr>
      <w:spacing w:before="40" w:after="12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PDPTexttucny">
    <w:name w:val="PDP_Text_tucny"/>
    <w:basedOn w:val="Normln"/>
    <w:qFormat/>
    <w:rsid w:val="00E84779"/>
    <w:pPr>
      <w:spacing w:before="180" w:after="120" w:line="240" w:lineRule="auto"/>
      <w:ind w:firstLine="567"/>
      <w:contextualSpacing/>
      <w:jc w:val="both"/>
    </w:pPr>
    <w:rPr>
      <w:rFonts w:ascii="Arial" w:eastAsia="Times New Roman" w:hAnsi="Arial" w:cs="Times New Roman"/>
      <w:b/>
      <w:sz w:val="20"/>
      <w:szCs w:val="20"/>
      <w:lang w:eastAsia="cs-CZ"/>
    </w:rPr>
  </w:style>
  <w:style w:type="paragraph" w:customStyle="1" w:styleId="PDPNadpis3podtrzeny">
    <w:name w:val="PDP_Nadpis_3_podtrzeny"/>
    <w:basedOn w:val="Normln"/>
    <w:next w:val="Normln"/>
    <w:qFormat/>
    <w:rsid w:val="001F1C81"/>
    <w:pPr>
      <w:keepNext/>
      <w:keepLines/>
      <w:spacing w:before="120" w:after="40" w:line="240" w:lineRule="auto"/>
      <w:ind w:left="567"/>
      <w:contextualSpacing/>
    </w:pPr>
    <w:rPr>
      <w:rFonts w:ascii="Arial" w:eastAsia="Times New Roman" w:hAnsi="Arial" w:cs="Times New Roman"/>
      <w:b/>
      <w:sz w:val="20"/>
      <w:szCs w:val="20"/>
      <w:u w:val="single"/>
      <w:lang w:eastAsia="cs-CZ"/>
    </w:rPr>
  </w:style>
  <w:style w:type="paragraph" w:customStyle="1" w:styleId="PSSeznamcislovany">
    <w:name w:val="PS_Seznam_cislovany"/>
    <w:basedOn w:val="PSOdstavec"/>
    <w:qFormat/>
    <w:rsid w:val="00DC2E05"/>
    <w:pPr>
      <w:numPr>
        <w:numId w:val="2"/>
      </w:numPr>
      <w:spacing w:before="0" w:after="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5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7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6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3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9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SN_ISO_690Nmerical.XSL" StyleName="ČSN ISO 690 - číselné odkazy"/>
</file>

<file path=customXml/itemProps1.xml><?xml version="1.0" encoding="utf-8"?>
<ds:datastoreItem xmlns:ds="http://schemas.openxmlformats.org/officeDocument/2006/customXml" ds:itemID="{7083305A-DAE9-4829-BAE2-386D55EEC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1299</TotalTime>
  <Pages>4</Pages>
  <Words>778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Soukup</dc:creator>
  <cp:lastModifiedBy>Uzivatel</cp:lastModifiedBy>
  <cp:revision>86</cp:revision>
  <cp:lastPrinted>2023-09-19T14:07:00Z</cp:lastPrinted>
  <dcterms:created xsi:type="dcterms:W3CDTF">2018-10-21T18:58:00Z</dcterms:created>
  <dcterms:modified xsi:type="dcterms:W3CDTF">2023-09-19T14:08:00Z</dcterms:modified>
</cp:coreProperties>
</file>